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87" w:rsidRDefault="00223A87" w:rsidP="000B0A90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119495" cy="8414306"/>
            <wp:effectExtent l="19050" t="0" r="0" b="0"/>
            <wp:docPr id="1" name="Рисунок 1" descr="C:\Users\Сад\Pictures\Сканы\Скан_2022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Pictures\Сканы\Скан_20221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87" w:rsidRDefault="00223A87" w:rsidP="000B0A90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3A87" w:rsidRDefault="00223A87" w:rsidP="000B0A90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3A87" w:rsidRDefault="00223A87" w:rsidP="000B0A90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48B9" w:rsidRPr="000B0A90" w:rsidRDefault="00484208" w:rsidP="000B0A90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41DF9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F323B9" w:rsidRPr="00341DF9" w:rsidRDefault="00F323B9" w:rsidP="00F323B9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555"/>
        <w:gridCol w:w="6520"/>
        <w:gridCol w:w="1552"/>
      </w:tblGrid>
      <w:tr w:rsidR="00F323B9" w:rsidRPr="00341DF9" w:rsidTr="00341DF9">
        <w:tc>
          <w:tcPr>
            <w:tcW w:w="1555" w:type="dxa"/>
          </w:tcPr>
          <w:p w:rsidR="00F323B9" w:rsidRPr="00341DF9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раздела</w:t>
            </w:r>
          </w:p>
        </w:tc>
        <w:tc>
          <w:tcPr>
            <w:tcW w:w="6520" w:type="dxa"/>
          </w:tcPr>
          <w:p w:rsidR="00F323B9" w:rsidRPr="00341DF9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</w:p>
        </w:tc>
        <w:tc>
          <w:tcPr>
            <w:tcW w:w="1552" w:type="dxa"/>
          </w:tcPr>
          <w:p w:rsidR="00F323B9" w:rsidRPr="00341DF9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Страница </w:t>
            </w:r>
          </w:p>
        </w:tc>
      </w:tr>
      <w:tr w:rsidR="00F323B9" w:rsidTr="00341DF9">
        <w:tc>
          <w:tcPr>
            <w:tcW w:w="1555" w:type="dxa"/>
          </w:tcPr>
          <w:p w:rsidR="00F323B9" w:rsidRPr="00341DF9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F323B9" w:rsidRDefault="00341DF9" w:rsidP="001A17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Паспорт программы развития</w:t>
            </w:r>
          </w:p>
        </w:tc>
        <w:tc>
          <w:tcPr>
            <w:tcW w:w="1552" w:type="dxa"/>
          </w:tcPr>
          <w:p w:rsidR="00F323B9" w:rsidRPr="00A76BFD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323B9" w:rsidTr="00341DF9">
        <w:tc>
          <w:tcPr>
            <w:tcW w:w="1555" w:type="dxa"/>
          </w:tcPr>
          <w:p w:rsidR="00F323B9" w:rsidRPr="00341DF9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F323B9" w:rsidRDefault="00341DF9" w:rsidP="001A17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1552" w:type="dxa"/>
          </w:tcPr>
          <w:p w:rsidR="00F323B9" w:rsidRPr="00A76BFD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323B9" w:rsidTr="00341DF9">
        <w:tc>
          <w:tcPr>
            <w:tcW w:w="1555" w:type="dxa"/>
          </w:tcPr>
          <w:p w:rsidR="00F323B9" w:rsidRPr="00341DF9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520" w:type="dxa"/>
          </w:tcPr>
          <w:p w:rsidR="00F323B9" w:rsidRDefault="00341DF9" w:rsidP="001A17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ДОУ</w:t>
            </w:r>
          </w:p>
        </w:tc>
        <w:tc>
          <w:tcPr>
            <w:tcW w:w="1552" w:type="dxa"/>
          </w:tcPr>
          <w:p w:rsidR="00F323B9" w:rsidRPr="00A76BFD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323B9" w:rsidTr="00341DF9">
        <w:tc>
          <w:tcPr>
            <w:tcW w:w="1555" w:type="dxa"/>
          </w:tcPr>
          <w:p w:rsidR="00F323B9" w:rsidRPr="00341DF9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520" w:type="dxa"/>
          </w:tcPr>
          <w:p w:rsidR="00F323B9" w:rsidRDefault="00341DF9" w:rsidP="001A17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Концепция программы развития</w:t>
            </w:r>
          </w:p>
        </w:tc>
        <w:tc>
          <w:tcPr>
            <w:tcW w:w="1552" w:type="dxa"/>
          </w:tcPr>
          <w:p w:rsidR="00F323B9" w:rsidRPr="00A76BFD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323B9" w:rsidTr="00341DF9">
        <w:tc>
          <w:tcPr>
            <w:tcW w:w="1555" w:type="dxa"/>
          </w:tcPr>
          <w:p w:rsidR="00F323B9" w:rsidRPr="00341DF9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520" w:type="dxa"/>
          </w:tcPr>
          <w:p w:rsidR="00F323B9" w:rsidRDefault="00341DF9" w:rsidP="001A17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План действий по реализации программы развития</w:t>
            </w:r>
          </w:p>
        </w:tc>
        <w:tc>
          <w:tcPr>
            <w:tcW w:w="1552" w:type="dxa"/>
          </w:tcPr>
          <w:p w:rsidR="00F323B9" w:rsidRPr="00A76BFD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9676E" w:rsidRPr="00A76B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323B9" w:rsidTr="00341DF9">
        <w:tc>
          <w:tcPr>
            <w:tcW w:w="1555" w:type="dxa"/>
          </w:tcPr>
          <w:p w:rsidR="00F323B9" w:rsidRPr="00341DF9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520" w:type="dxa"/>
          </w:tcPr>
          <w:p w:rsidR="00F323B9" w:rsidRDefault="00341DF9" w:rsidP="001A17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Возможные риски и способы их предотвращения</w:t>
            </w:r>
          </w:p>
        </w:tc>
        <w:tc>
          <w:tcPr>
            <w:tcW w:w="1552" w:type="dxa"/>
          </w:tcPr>
          <w:p w:rsidR="00F323B9" w:rsidRPr="00A76BFD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9676E" w:rsidRPr="00A76B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323B9" w:rsidTr="00341DF9">
        <w:tc>
          <w:tcPr>
            <w:tcW w:w="1555" w:type="dxa"/>
          </w:tcPr>
          <w:p w:rsidR="00F323B9" w:rsidRPr="00341DF9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520" w:type="dxa"/>
          </w:tcPr>
          <w:p w:rsidR="00F323B9" w:rsidRDefault="00341DF9" w:rsidP="001A17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Механизм управления реализацией программы развития</w:t>
            </w:r>
          </w:p>
        </w:tc>
        <w:tc>
          <w:tcPr>
            <w:tcW w:w="1552" w:type="dxa"/>
          </w:tcPr>
          <w:p w:rsidR="00F323B9" w:rsidRPr="00A76BFD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9676E" w:rsidRPr="00A76B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41DF9" w:rsidTr="00CC2777">
        <w:trPr>
          <w:trHeight w:val="373"/>
        </w:trPr>
        <w:tc>
          <w:tcPr>
            <w:tcW w:w="1555" w:type="dxa"/>
          </w:tcPr>
          <w:p w:rsidR="00341DF9" w:rsidRPr="00341DF9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D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520" w:type="dxa"/>
          </w:tcPr>
          <w:p w:rsidR="00341DF9" w:rsidRDefault="00341DF9" w:rsidP="001A17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84208">
              <w:rPr>
                <w:rFonts w:ascii="Times New Roman" w:hAnsi="Times New Roman" w:cs="Times New Roman"/>
                <w:sz w:val="26"/>
                <w:szCs w:val="26"/>
              </w:rPr>
              <w:t>Финансовый план</w:t>
            </w:r>
          </w:p>
        </w:tc>
        <w:tc>
          <w:tcPr>
            <w:tcW w:w="1552" w:type="dxa"/>
          </w:tcPr>
          <w:p w:rsidR="00341DF9" w:rsidRPr="00A76BFD" w:rsidRDefault="00341DF9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9676E" w:rsidRPr="00A76B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C2777" w:rsidTr="00341DF9">
        <w:tc>
          <w:tcPr>
            <w:tcW w:w="1555" w:type="dxa"/>
          </w:tcPr>
          <w:p w:rsidR="00CC2777" w:rsidRPr="00341DF9" w:rsidRDefault="00CC2777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0" w:type="dxa"/>
          </w:tcPr>
          <w:p w:rsidR="00CC2777" w:rsidRPr="00CC2777" w:rsidRDefault="00CC2777" w:rsidP="001A17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27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Приложения </w:t>
            </w:r>
          </w:p>
        </w:tc>
        <w:tc>
          <w:tcPr>
            <w:tcW w:w="1552" w:type="dxa"/>
          </w:tcPr>
          <w:p w:rsidR="00CC2777" w:rsidRPr="00A76BFD" w:rsidRDefault="00CC2777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2777" w:rsidTr="00341DF9">
        <w:tc>
          <w:tcPr>
            <w:tcW w:w="1555" w:type="dxa"/>
          </w:tcPr>
          <w:p w:rsidR="00CC2777" w:rsidRPr="00341DF9" w:rsidRDefault="00CC2777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CC2777" w:rsidRDefault="00CC2777" w:rsidP="001A17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29676E">
              <w:rPr>
                <w:rFonts w:ascii="Times New Roman" w:hAnsi="Times New Roman" w:cs="Times New Roman"/>
                <w:sz w:val="26"/>
                <w:szCs w:val="26"/>
              </w:rPr>
              <w:t>«Развивающее пространство»</w:t>
            </w:r>
          </w:p>
        </w:tc>
        <w:tc>
          <w:tcPr>
            <w:tcW w:w="1552" w:type="dxa"/>
          </w:tcPr>
          <w:p w:rsidR="00CC2777" w:rsidRPr="00A76BFD" w:rsidRDefault="0029676E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CC2777" w:rsidTr="00341DF9">
        <w:tc>
          <w:tcPr>
            <w:tcW w:w="1555" w:type="dxa"/>
          </w:tcPr>
          <w:p w:rsidR="00CC2777" w:rsidRPr="00341DF9" w:rsidRDefault="00CC2777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CC2777" w:rsidRDefault="00CC2777" w:rsidP="001A17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29676E">
              <w:rPr>
                <w:rFonts w:ascii="Times New Roman" w:hAnsi="Times New Roman" w:cs="Times New Roman"/>
                <w:sz w:val="26"/>
                <w:szCs w:val="26"/>
              </w:rPr>
              <w:t>«Успешный педагог»</w:t>
            </w:r>
          </w:p>
        </w:tc>
        <w:tc>
          <w:tcPr>
            <w:tcW w:w="1552" w:type="dxa"/>
          </w:tcPr>
          <w:p w:rsidR="00CC2777" w:rsidRPr="00A76BFD" w:rsidRDefault="0029676E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C2777" w:rsidTr="00341DF9">
        <w:tc>
          <w:tcPr>
            <w:tcW w:w="1555" w:type="dxa"/>
          </w:tcPr>
          <w:p w:rsidR="00CC2777" w:rsidRPr="00341DF9" w:rsidRDefault="00CC2777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520" w:type="dxa"/>
          </w:tcPr>
          <w:p w:rsidR="00CC2777" w:rsidRDefault="00CC2777" w:rsidP="001A177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29676E">
              <w:rPr>
                <w:rFonts w:ascii="Times New Roman" w:hAnsi="Times New Roman" w:cs="Times New Roman"/>
                <w:sz w:val="26"/>
                <w:szCs w:val="26"/>
              </w:rPr>
              <w:t>«Нам интересно вместе»</w:t>
            </w:r>
          </w:p>
        </w:tc>
        <w:tc>
          <w:tcPr>
            <w:tcW w:w="1552" w:type="dxa"/>
          </w:tcPr>
          <w:p w:rsidR="00CC2777" w:rsidRPr="00A76BFD" w:rsidRDefault="0029676E" w:rsidP="001A17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BF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F323B9" w:rsidRDefault="00F323B9" w:rsidP="00F323B9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02378" w:rsidRDefault="00E02378">
      <w:pPr>
        <w:rPr>
          <w:rFonts w:ascii="Times New Roman" w:hAnsi="Times New Roman" w:cs="Times New Roman"/>
          <w:sz w:val="26"/>
          <w:szCs w:val="26"/>
        </w:rPr>
      </w:pPr>
    </w:p>
    <w:p w:rsidR="00E02378" w:rsidRDefault="00E023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02378" w:rsidRPr="00E02378" w:rsidRDefault="00D1423C" w:rsidP="00D1423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</w:t>
      </w:r>
      <w:r w:rsidRPr="00E0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аспорт программы развития</w:t>
      </w:r>
    </w:p>
    <w:p w:rsidR="00E02378" w:rsidRPr="00E02378" w:rsidRDefault="00E02378" w:rsidP="00E0237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889" w:type="dxa"/>
        <w:tblLook w:val="04A0"/>
      </w:tblPr>
      <w:tblGrid>
        <w:gridCol w:w="4077"/>
        <w:gridCol w:w="5812"/>
      </w:tblGrid>
      <w:tr w:rsidR="00E02378" w:rsidRPr="00E02378" w:rsidTr="008D15DE">
        <w:tc>
          <w:tcPr>
            <w:tcW w:w="4077" w:type="dxa"/>
          </w:tcPr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12" w:type="dxa"/>
          </w:tcPr>
          <w:p w:rsidR="00E02378" w:rsidRPr="00E02378" w:rsidRDefault="00E02378" w:rsidP="008D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bookmarkStart w:id="0" w:name="_Hlk113787093"/>
            <w:r w:rsidRPr="00F95884">
              <w:rPr>
                <w:rFonts w:ascii="Times New Roman" w:hAnsi="Times New Roman" w:cs="Times New Roman"/>
                <w:sz w:val="24"/>
                <w:szCs w:val="24"/>
              </w:rPr>
              <w:t>МБДОУ «Детски сад № 47 «Рябинушка»</w:t>
            </w: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5DE">
              <w:rPr>
                <w:rFonts w:ascii="Times New Roman" w:hAnsi="Times New Roman" w:cs="Times New Roman"/>
                <w:sz w:val="24"/>
                <w:szCs w:val="24"/>
              </w:rPr>
              <w:t xml:space="preserve">«По дороге детства» </w:t>
            </w: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Pr="00F958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F958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bookmarkEnd w:id="0"/>
          </w:p>
        </w:tc>
      </w:tr>
      <w:tr w:rsidR="00E02378" w:rsidRPr="00E02378" w:rsidTr="008D15DE">
        <w:tc>
          <w:tcPr>
            <w:tcW w:w="4077" w:type="dxa"/>
          </w:tcPr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(с указанием индекса)</w:t>
            </w:r>
          </w:p>
        </w:tc>
        <w:tc>
          <w:tcPr>
            <w:tcW w:w="5812" w:type="dxa"/>
          </w:tcPr>
          <w:p w:rsidR="00E02378" w:rsidRPr="00E02378" w:rsidRDefault="00E02378" w:rsidP="008D15DE">
            <w:pPr>
              <w:tabs>
                <w:tab w:val="left" w:pos="3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692841, Приморский край, Шкотовский район, пос. Штыково, ул. Гидроузла, 6. </w:t>
            </w:r>
          </w:p>
        </w:tc>
      </w:tr>
      <w:tr w:rsidR="00E02378" w:rsidRPr="00E02378" w:rsidTr="008D15DE">
        <w:tc>
          <w:tcPr>
            <w:tcW w:w="4077" w:type="dxa"/>
          </w:tcPr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Телефон (код и номер)</w:t>
            </w:r>
          </w:p>
        </w:tc>
        <w:tc>
          <w:tcPr>
            <w:tcW w:w="5812" w:type="dxa"/>
          </w:tcPr>
          <w:p w:rsidR="00E02378" w:rsidRPr="00E02378" w:rsidRDefault="00E02378" w:rsidP="008D1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5884" w:rsidRPr="00F95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884">
              <w:rPr>
                <w:rFonts w:ascii="Times New Roman" w:hAnsi="Times New Roman" w:cs="Times New Roman"/>
                <w:sz w:val="24"/>
                <w:szCs w:val="24"/>
              </w:rPr>
              <w:t>42335</w:t>
            </w:r>
            <w:r w:rsidR="00F95884" w:rsidRPr="00F95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8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95884" w:rsidRPr="00F95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884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E02378" w:rsidRPr="00E02378" w:rsidTr="008D15DE">
        <w:tc>
          <w:tcPr>
            <w:tcW w:w="4077" w:type="dxa"/>
          </w:tcPr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2" w:type="dxa"/>
          </w:tcPr>
          <w:p w:rsidR="00E02378" w:rsidRPr="00E02378" w:rsidRDefault="00A413E4" w:rsidP="008D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02378" w:rsidRPr="00F958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babash1948@mail.ru</w:t>
              </w:r>
            </w:hyperlink>
          </w:p>
        </w:tc>
      </w:tr>
      <w:tr w:rsidR="00E02378" w:rsidRPr="00E02378" w:rsidTr="008D15DE">
        <w:tc>
          <w:tcPr>
            <w:tcW w:w="4077" w:type="dxa"/>
          </w:tcPr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</w:p>
        </w:tc>
        <w:tc>
          <w:tcPr>
            <w:tcW w:w="5812" w:type="dxa"/>
          </w:tcPr>
          <w:p w:rsidR="00E02378" w:rsidRPr="00E02378" w:rsidRDefault="00F95884" w:rsidP="008D15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3783.maam.ru</w:t>
            </w:r>
          </w:p>
        </w:tc>
      </w:tr>
      <w:tr w:rsidR="00E02378" w:rsidRPr="00E02378" w:rsidTr="008D15DE">
        <w:tc>
          <w:tcPr>
            <w:tcW w:w="4077" w:type="dxa"/>
          </w:tcPr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5812" w:type="dxa"/>
          </w:tcPr>
          <w:p w:rsidR="00E02378" w:rsidRPr="00E02378" w:rsidRDefault="00F95884" w:rsidP="008D15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88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группа, в состав которой вошли представители администрации, педагоги и специалисты ДОУ.</w:t>
            </w:r>
          </w:p>
        </w:tc>
      </w:tr>
      <w:tr w:rsidR="00E02378" w:rsidRPr="00E02378" w:rsidTr="008D15DE">
        <w:tc>
          <w:tcPr>
            <w:tcW w:w="4077" w:type="dxa"/>
          </w:tcPr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Обоснование Программы</w:t>
            </w:r>
          </w:p>
        </w:tc>
        <w:tc>
          <w:tcPr>
            <w:tcW w:w="5812" w:type="dxa"/>
          </w:tcPr>
          <w:p w:rsidR="00E02378" w:rsidRPr="00E02378" w:rsidRDefault="00E02378" w:rsidP="008D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является преемственной по отношению к программе развития </w:t>
            </w:r>
            <w:r w:rsidR="008D15DE" w:rsidRPr="008D15DE">
              <w:rPr>
                <w:rFonts w:ascii="Times New Roman" w:hAnsi="Times New Roman" w:cs="Times New Roman"/>
                <w:sz w:val="24"/>
                <w:szCs w:val="24"/>
              </w:rPr>
              <w:t>МБДОУ «Детски сад № 47 «Рябинушка»</w:t>
            </w: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, реализованной в </w:t>
            </w:r>
            <w:r w:rsidR="008D15DE">
              <w:rPr>
                <w:rFonts w:ascii="Times New Roman" w:hAnsi="Times New Roman" w:cs="Times New Roman"/>
                <w:sz w:val="24"/>
                <w:szCs w:val="24"/>
              </w:rPr>
              <w:t>2019-2022г</w:t>
            </w: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378" w:rsidRPr="00E02378" w:rsidTr="008D15DE">
        <w:tc>
          <w:tcPr>
            <w:tcW w:w="4077" w:type="dxa"/>
          </w:tcPr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5812" w:type="dxa"/>
          </w:tcPr>
          <w:p w:rsidR="00E02378" w:rsidRPr="00E02378" w:rsidRDefault="00E02378" w:rsidP="008D15D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«Об образовании в Российской Федерации» (от 29.12.2012 г. № 273-ФЗ);</w:t>
            </w:r>
          </w:p>
          <w:p w:rsidR="00E02378" w:rsidRPr="00E02378" w:rsidRDefault="00E02378" w:rsidP="008D15DE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Национальный проект «Образование»</w:t>
            </w: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378">
              <w:rPr>
                <w:rFonts w:ascii="Times New Roman" w:hAnsi="Times New Roman" w:cs="Times New Roman"/>
                <w:bCs/>
                <w:sz w:val="24"/>
                <w:szCs w:val="24"/>
              </w:rPr>
              <w:t>на 2019-2024 гг. (</w:t>
            </w:r>
            <w:r w:rsidRPr="00E0237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утв. президиумом Совета при Президенте РФ по стратегическому развитию и </w:t>
            </w:r>
            <w:r w:rsidRPr="00E023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национальным</w:t>
            </w:r>
            <w:r w:rsidRPr="00E0237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проектам</w:t>
            </w:r>
            <w:r w:rsidRPr="00E0237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, </w:t>
            </w:r>
            <w:r w:rsidRPr="00E0237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протокол от 24.12.2018 г. № 16)</w:t>
            </w:r>
            <w:r w:rsidRPr="00E0237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02378" w:rsidRPr="00E02378" w:rsidRDefault="00E02378" w:rsidP="008D15DE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3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Федеральный закон о внесении изменений в Федеральный закон «Об образовании в Российской Федерации» по вопросам воспитания обучающихся (</w:t>
            </w:r>
            <w:r w:rsidRPr="00E02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 Госдумой 22.07.2020 г., одобрен Советом Федерации 24.07.2020 г.);</w:t>
            </w:r>
          </w:p>
          <w:p w:rsidR="00E02378" w:rsidRPr="00E02378" w:rsidRDefault="00E02378" w:rsidP="008D15D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(утв. приказом Министерства просвещения РФ от 31 июля 2020 г. № 373);</w:t>
            </w:r>
          </w:p>
          <w:p w:rsidR="00E02378" w:rsidRPr="00E02378" w:rsidRDefault="00E02378" w:rsidP="008D15DE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педагога (педагогическая деятельность в сфере дошкольного, начального общего, основного общего, среднего общего образования) (воспитатель, учитель) (Приказ Министерства труда и социальной защиты РФ от 18 октября 2013 г. № 544н);</w:t>
            </w:r>
          </w:p>
          <w:p w:rsidR="00E02378" w:rsidRPr="00E02378" w:rsidRDefault="00E02378" w:rsidP="008D15D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 (Приказ Минобрнауки РФ от 17 октября 2013 г. №1155)</w:t>
            </w:r>
            <w:r w:rsidR="008D1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378" w:rsidRPr="00E02378" w:rsidTr="008D15DE">
        <w:tc>
          <w:tcPr>
            <w:tcW w:w="4077" w:type="dxa"/>
          </w:tcPr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5812" w:type="dxa"/>
          </w:tcPr>
          <w:p w:rsidR="00E02378" w:rsidRPr="00E02378" w:rsidRDefault="00CC2777" w:rsidP="00AE55D9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ДОУ через внедрение</w:t>
            </w:r>
            <w:r w:rsidR="00E45A8B" w:rsidRPr="00E45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инновационных педагогических технологий.</w:t>
            </w:r>
          </w:p>
        </w:tc>
      </w:tr>
      <w:tr w:rsidR="00E02378" w:rsidRPr="00E02378" w:rsidTr="008D15DE">
        <w:tc>
          <w:tcPr>
            <w:tcW w:w="4077" w:type="dxa"/>
          </w:tcPr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  <w:r w:rsidR="00CC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990FFC" w:rsidRPr="00A74707" w:rsidRDefault="00CC2777" w:rsidP="00990FF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990FFC" w:rsidRPr="00A7470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развивающую предметно-пространственную среду и материально-техническую базу учреждения. </w:t>
            </w:r>
          </w:p>
          <w:p w:rsidR="00990FFC" w:rsidRDefault="00990FFC" w:rsidP="00990FF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эффективное, результативное функционирование и постоянный рост профессиональной компетентности стабильного </w:t>
            </w:r>
            <w:r w:rsidRPr="00AE5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учреждения в соответствии с требованиями ФГОС ДО, создание механизмов мотивации педагогов к повышению качества работы и непрерывному профессиональному развитию.</w:t>
            </w:r>
          </w:p>
          <w:p w:rsidR="00A74707" w:rsidRPr="00E02378" w:rsidRDefault="00A74707" w:rsidP="00CC2777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07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="00CC2777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A7470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</w:t>
            </w:r>
            <w:r w:rsidR="00CC2777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7470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CC27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4707">
              <w:rPr>
                <w:rFonts w:ascii="Times New Roman" w:hAnsi="Times New Roman" w:cs="Times New Roman"/>
                <w:sz w:val="24"/>
                <w:szCs w:val="24"/>
              </w:rPr>
              <w:t xml:space="preserve"> семьи и повыш</w:t>
            </w:r>
            <w:r w:rsidR="00CC2777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7470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</w:t>
            </w:r>
            <w:r w:rsidR="00CC27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470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вопросах развития и образования, охраны и укрепления здоровья детей. Повыш</w:t>
            </w:r>
            <w:r w:rsidR="00CC2777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747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CC2777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74707">
              <w:rPr>
                <w:rFonts w:ascii="Times New Roman" w:hAnsi="Times New Roman" w:cs="Times New Roman"/>
                <w:sz w:val="24"/>
                <w:szCs w:val="24"/>
              </w:rPr>
              <w:t xml:space="preserve"> открытост</w:t>
            </w:r>
            <w:r w:rsidR="00CC277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47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 ДОУ.</w:t>
            </w:r>
          </w:p>
        </w:tc>
      </w:tr>
      <w:tr w:rsidR="00E02378" w:rsidRPr="00E02378" w:rsidTr="008D15DE">
        <w:tc>
          <w:tcPr>
            <w:tcW w:w="4077" w:type="dxa"/>
          </w:tcPr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812" w:type="dxa"/>
          </w:tcPr>
          <w:p w:rsidR="00E02378" w:rsidRPr="00E02378" w:rsidRDefault="00E02378" w:rsidP="008D15D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F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990F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</w:p>
        </w:tc>
      </w:tr>
      <w:tr w:rsidR="00E02378" w:rsidRPr="00E02378" w:rsidTr="008D15DE">
        <w:tc>
          <w:tcPr>
            <w:tcW w:w="4077" w:type="dxa"/>
          </w:tcPr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5812" w:type="dxa"/>
          </w:tcPr>
          <w:p w:rsidR="00E02378" w:rsidRPr="00E02378" w:rsidRDefault="00E02378" w:rsidP="008D15D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FFC">
              <w:rPr>
                <w:rFonts w:ascii="Times New Roman" w:hAnsi="Times New Roman" w:cs="Times New Roman"/>
                <w:sz w:val="24"/>
                <w:szCs w:val="24"/>
              </w:rPr>
              <w:t xml:space="preserve">22 – </w:t>
            </w: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F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. – подготовительный этап;</w:t>
            </w:r>
          </w:p>
          <w:p w:rsidR="00E02378" w:rsidRPr="00E02378" w:rsidRDefault="00E02378" w:rsidP="008D15D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FFC">
              <w:rPr>
                <w:rFonts w:ascii="Times New Roman" w:hAnsi="Times New Roman" w:cs="Times New Roman"/>
                <w:sz w:val="24"/>
                <w:szCs w:val="24"/>
              </w:rPr>
              <w:t xml:space="preserve">23 – </w:t>
            </w: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F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. – основной этап;</w:t>
            </w:r>
          </w:p>
          <w:p w:rsidR="00E02378" w:rsidRPr="00E02378" w:rsidRDefault="00E02378" w:rsidP="00990FF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FFC">
              <w:rPr>
                <w:rFonts w:ascii="Times New Roman" w:hAnsi="Times New Roman" w:cs="Times New Roman"/>
                <w:sz w:val="24"/>
                <w:szCs w:val="24"/>
              </w:rPr>
              <w:t>24 –</w:t>
            </w: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90FFC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. – контрольно-оценочный этап</w:t>
            </w:r>
          </w:p>
        </w:tc>
      </w:tr>
      <w:tr w:rsidR="00E02378" w:rsidRPr="00E02378" w:rsidTr="008D15DE">
        <w:tc>
          <w:tcPr>
            <w:tcW w:w="4077" w:type="dxa"/>
          </w:tcPr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 xml:space="preserve">Объёмы и источники </w:t>
            </w:r>
          </w:p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5812" w:type="dxa"/>
          </w:tcPr>
          <w:p w:rsidR="00E02378" w:rsidRPr="00E02378" w:rsidRDefault="00990FFC" w:rsidP="008D15DE">
            <w:pPr>
              <w:ind w:firstLine="318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90FFC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программы обеспечивается за счёт различных источников финансирования: бюджет и внебюджетные дополнительные привлеченные средства (спонсорск</w:t>
            </w:r>
            <w:r w:rsidR="00E963DD">
              <w:rPr>
                <w:rFonts w:ascii="Times New Roman" w:hAnsi="Times New Roman" w:cs="Times New Roman"/>
                <w:iCs/>
                <w:sz w:val="24"/>
                <w:szCs w:val="24"/>
              </w:rPr>
              <w:t>ая</w:t>
            </w:r>
            <w:r w:rsidRPr="00990F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963DD">
              <w:rPr>
                <w:rFonts w:ascii="Times New Roman" w:hAnsi="Times New Roman" w:cs="Times New Roman"/>
                <w:iCs/>
                <w:sz w:val="24"/>
                <w:szCs w:val="24"/>
              </w:rPr>
              <w:t>помощь</w:t>
            </w:r>
            <w:r w:rsidRPr="00990FFC">
              <w:rPr>
                <w:rFonts w:ascii="Times New Roman" w:hAnsi="Times New Roman" w:cs="Times New Roman"/>
                <w:iCs/>
                <w:sz w:val="24"/>
                <w:szCs w:val="24"/>
              </w:rPr>
              <w:t>, доходы от дополнительных образовательных услуг</w:t>
            </w:r>
            <w:r w:rsidR="00E963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90FFC">
              <w:rPr>
                <w:rFonts w:ascii="Times New Roman" w:hAnsi="Times New Roman" w:cs="Times New Roman"/>
                <w:iCs/>
                <w:sz w:val="24"/>
                <w:szCs w:val="24"/>
              </w:rPr>
              <w:t>и прочие доходы, расширенные нормативно-правовыми документами, регламентирующими финансово-хозяйственную деятельность образовательного учреждения).</w:t>
            </w:r>
          </w:p>
        </w:tc>
      </w:tr>
      <w:tr w:rsidR="00E02378" w:rsidRPr="00E02378" w:rsidTr="005C0608">
        <w:trPr>
          <w:trHeight w:val="2390"/>
        </w:trPr>
        <w:tc>
          <w:tcPr>
            <w:tcW w:w="4077" w:type="dxa"/>
          </w:tcPr>
          <w:p w:rsidR="00E02378" w:rsidRPr="00E02378" w:rsidRDefault="00E02378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7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</w:tcPr>
          <w:p w:rsidR="005C0608" w:rsidRDefault="005C0608" w:rsidP="008D15D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совершенствоваться </w:t>
            </w:r>
            <w:r w:rsidRPr="005C0608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060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база ДОУ.</w:t>
            </w:r>
          </w:p>
          <w:p w:rsidR="005C0608" w:rsidRDefault="005C0608" w:rsidP="008D15DE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обеспечено</w:t>
            </w:r>
            <w:r w:rsidRPr="005C06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C0608">
              <w:rPr>
                <w:rFonts w:ascii="Times New Roman" w:hAnsi="Times New Roman" w:cs="Times New Roman"/>
                <w:sz w:val="24"/>
                <w:szCs w:val="24"/>
              </w:rPr>
              <w:t>эффективное, результативное функционирование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постоянный рост профессиональной компетентности педагогов.</w:t>
            </w:r>
          </w:p>
          <w:p w:rsidR="00E02378" w:rsidRPr="00E02378" w:rsidRDefault="005C0608" w:rsidP="005C060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Повысится компетентность родителей в</w:t>
            </w:r>
            <w:r w:rsidRPr="005C0608">
              <w:rPr>
                <w:rFonts w:ascii="Times New Roman" w:hAnsi="Times New Roman" w:cs="Times New Roman"/>
                <w:sz w:val="24"/>
                <w:szCs w:val="24"/>
              </w:rPr>
              <w:t xml:space="preserve"> вопросах развития и образования, охраны и укрепления здоровья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608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сится</w:t>
            </w:r>
            <w:r w:rsidRPr="005C060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C0608">
              <w:rPr>
                <w:rFonts w:ascii="Times New Roman" w:hAnsi="Times New Roman" w:cs="Times New Roman"/>
                <w:sz w:val="24"/>
                <w:szCs w:val="24"/>
              </w:rPr>
              <w:t xml:space="preserve"> открытость образовательного пространства ДОУ.</w:t>
            </w:r>
          </w:p>
        </w:tc>
      </w:tr>
      <w:tr w:rsidR="00E963DD" w:rsidRPr="00E02378" w:rsidTr="008D15DE">
        <w:tc>
          <w:tcPr>
            <w:tcW w:w="4077" w:type="dxa"/>
          </w:tcPr>
          <w:p w:rsidR="00E963DD" w:rsidRPr="00E02378" w:rsidRDefault="00E963DD" w:rsidP="00E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DD">
              <w:rPr>
                <w:rFonts w:ascii="Times New Roman" w:hAnsi="Times New Roman" w:cs="Times New Roman"/>
                <w:sz w:val="24"/>
                <w:szCs w:val="24"/>
              </w:rPr>
              <w:t>Система контроля за исполнением ПР</w:t>
            </w:r>
          </w:p>
        </w:tc>
        <w:tc>
          <w:tcPr>
            <w:tcW w:w="5812" w:type="dxa"/>
          </w:tcPr>
          <w:p w:rsidR="005C0608" w:rsidRDefault="005C0608" w:rsidP="00E963DD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ВСОКО (внутренняя система оценки качества образования)</w:t>
            </w:r>
          </w:p>
          <w:p w:rsidR="00E963DD" w:rsidRPr="00E963DD" w:rsidRDefault="00E963DD" w:rsidP="00E963DD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63DD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администрации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6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3DD" w:rsidRPr="00E02378" w:rsidRDefault="00E963DD" w:rsidP="00E963DD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963DD">
              <w:rPr>
                <w:rFonts w:ascii="Times New Roman" w:hAnsi="Times New Roman" w:cs="Times New Roman"/>
                <w:sz w:val="24"/>
                <w:szCs w:val="24"/>
              </w:rPr>
              <w:t>Результаты контроля ежегодно обсуждаются на итоговом педагогическом совете, предоставляются общественности через публикации на сайте ДОУ.</w:t>
            </w:r>
          </w:p>
        </w:tc>
      </w:tr>
    </w:tbl>
    <w:p w:rsidR="00E963DD" w:rsidRDefault="00E963DD">
      <w:pPr>
        <w:rPr>
          <w:rFonts w:ascii="Times New Roman" w:hAnsi="Times New Roman" w:cs="Times New Roman"/>
          <w:sz w:val="26"/>
          <w:szCs w:val="26"/>
        </w:rPr>
      </w:pPr>
    </w:p>
    <w:p w:rsidR="00E963DD" w:rsidRDefault="00E963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84208" w:rsidRPr="00D1423C" w:rsidRDefault="00D1423C" w:rsidP="00D1423C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423C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II</w:t>
      </w:r>
      <w:r w:rsidRPr="00D1423C">
        <w:rPr>
          <w:rFonts w:ascii="Times New Roman" w:hAnsi="Times New Roman" w:cs="Times New Roman"/>
          <w:b/>
          <w:bCs/>
          <w:sz w:val="26"/>
          <w:szCs w:val="26"/>
        </w:rPr>
        <w:t>. Информационная справка</w:t>
      </w:r>
    </w:p>
    <w:p w:rsidR="00D1423C" w:rsidRDefault="00D1423C">
      <w:pPr>
        <w:rPr>
          <w:rFonts w:ascii="Times New Roman" w:hAnsi="Times New Roman" w:cs="Times New Roman"/>
          <w:sz w:val="26"/>
          <w:szCs w:val="26"/>
        </w:rPr>
      </w:pPr>
    </w:p>
    <w:p w:rsidR="00D1423C" w:rsidRPr="00D1423C" w:rsidRDefault="00D1423C" w:rsidP="00D1423C">
      <w:pPr>
        <w:rPr>
          <w:rFonts w:ascii="Times New Roman" w:hAnsi="Times New Roman" w:cs="Times New Roman"/>
          <w:sz w:val="26"/>
          <w:szCs w:val="26"/>
        </w:rPr>
      </w:pPr>
      <w:r w:rsidRPr="00D1423C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«Детский сад № 47 «Рябинушка» пос. Штыково Шкотовского муниципального района Приморского края</w:t>
      </w:r>
      <w:r w:rsidR="002E3546">
        <w:rPr>
          <w:rFonts w:ascii="Times New Roman" w:hAnsi="Times New Roman" w:cs="Times New Roman"/>
          <w:sz w:val="26"/>
          <w:szCs w:val="26"/>
        </w:rPr>
        <w:t xml:space="preserve"> (далее МБДОУ № 47 «Рябинушка»</w:t>
      </w:r>
      <w:r w:rsidRPr="00D1423C">
        <w:rPr>
          <w:rFonts w:ascii="Times New Roman" w:hAnsi="Times New Roman" w:cs="Times New Roman"/>
          <w:sz w:val="26"/>
          <w:szCs w:val="26"/>
        </w:rPr>
        <w:t xml:space="preserve"> функционирует с 1982 года. </w:t>
      </w:r>
    </w:p>
    <w:p w:rsidR="00D1423C" w:rsidRPr="00D1423C" w:rsidRDefault="00D1423C" w:rsidP="00D1423C">
      <w:pPr>
        <w:rPr>
          <w:rFonts w:ascii="Times New Roman" w:hAnsi="Times New Roman" w:cs="Times New Roman"/>
          <w:sz w:val="26"/>
          <w:szCs w:val="26"/>
        </w:rPr>
      </w:pPr>
      <w:r w:rsidRPr="00D1423C">
        <w:rPr>
          <w:rFonts w:ascii="Times New Roman" w:hAnsi="Times New Roman" w:cs="Times New Roman"/>
          <w:sz w:val="26"/>
          <w:szCs w:val="26"/>
        </w:rPr>
        <w:t xml:space="preserve">Учредителем ДОУ </w:t>
      </w:r>
      <w:r w:rsidR="00E11812" w:rsidRPr="00D1423C">
        <w:rPr>
          <w:rFonts w:ascii="Times New Roman" w:hAnsi="Times New Roman" w:cs="Times New Roman"/>
          <w:sz w:val="26"/>
          <w:szCs w:val="26"/>
        </w:rPr>
        <w:t>является,</w:t>
      </w:r>
      <w:r w:rsidRPr="00D1423C">
        <w:rPr>
          <w:rFonts w:ascii="Times New Roman" w:hAnsi="Times New Roman" w:cs="Times New Roman"/>
          <w:sz w:val="26"/>
          <w:szCs w:val="26"/>
        </w:rPr>
        <w:t xml:space="preserve"> Шкотовский муниципальный район в лице администрации Шкотовского муниципального района</w:t>
      </w:r>
      <w:r w:rsidR="002E354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3546" w:rsidRPr="002E3546">
        <w:rPr>
          <w:rFonts w:ascii="Times New Roman" w:hAnsi="Times New Roman" w:cs="Times New Roman"/>
          <w:sz w:val="26"/>
          <w:szCs w:val="26"/>
        </w:rPr>
        <w:t>МБДОУ № 47 «Рябинушка»</w:t>
      </w:r>
      <w:r w:rsidR="002E3546">
        <w:rPr>
          <w:rFonts w:ascii="Times New Roman" w:hAnsi="Times New Roman" w:cs="Times New Roman"/>
          <w:sz w:val="26"/>
          <w:szCs w:val="26"/>
        </w:rPr>
        <w:t xml:space="preserve"> </w:t>
      </w:r>
      <w:r w:rsidRPr="00D1423C">
        <w:rPr>
          <w:rFonts w:ascii="Times New Roman" w:hAnsi="Times New Roman" w:cs="Times New Roman"/>
          <w:sz w:val="26"/>
          <w:szCs w:val="26"/>
        </w:rPr>
        <w:t>осуществляет свою деятельность в соответствии с законом Российской Федерации «Об Образовании», Уставом учреждения (утвержден постановлением администрации Шкотовского муниципального района от 30.12.2015 г № 1061).</w:t>
      </w:r>
    </w:p>
    <w:p w:rsidR="00D1423C" w:rsidRPr="00D1423C" w:rsidRDefault="00D1423C" w:rsidP="00D1423C">
      <w:pPr>
        <w:rPr>
          <w:rFonts w:ascii="Times New Roman" w:hAnsi="Times New Roman" w:cs="Times New Roman"/>
          <w:sz w:val="26"/>
          <w:szCs w:val="26"/>
        </w:rPr>
      </w:pPr>
      <w:r w:rsidRPr="00D1423C">
        <w:rPr>
          <w:rFonts w:ascii="Times New Roman" w:hAnsi="Times New Roman" w:cs="Times New Roman"/>
          <w:sz w:val="26"/>
          <w:szCs w:val="26"/>
        </w:rPr>
        <w:t xml:space="preserve">Дошкольное учреждение расположено в отдельно стоящем двухэтажном здании, выстроенном по типовому проекту. Здание из железобетонных блоков, площадью </w:t>
      </w:r>
      <w:smartTag w:uri="urn:schemas-microsoft-com:office:smarttags" w:element="metricconverter">
        <w:smartTagPr>
          <w:attr w:name="ProductID" w:val="1325 м"/>
        </w:smartTagPr>
        <w:r w:rsidRPr="00D1423C">
          <w:rPr>
            <w:rFonts w:ascii="Times New Roman" w:hAnsi="Times New Roman" w:cs="Times New Roman"/>
            <w:sz w:val="26"/>
            <w:szCs w:val="26"/>
          </w:rPr>
          <w:t>1325 м</w:t>
        </w:r>
      </w:smartTag>
      <w:r w:rsidRPr="00D1423C">
        <w:rPr>
          <w:rFonts w:ascii="Times New Roman" w:hAnsi="Times New Roman" w:cs="Times New Roman"/>
          <w:sz w:val="26"/>
          <w:szCs w:val="26"/>
        </w:rPr>
        <w:t>, состоит из</w:t>
      </w:r>
      <w:r w:rsidR="00E11812">
        <w:rPr>
          <w:rFonts w:ascii="Times New Roman" w:hAnsi="Times New Roman" w:cs="Times New Roman"/>
          <w:sz w:val="26"/>
          <w:szCs w:val="26"/>
        </w:rPr>
        <w:t xml:space="preserve"> </w:t>
      </w:r>
      <w:r w:rsidRPr="00D1423C">
        <w:rPr>
          <w:rFonts w:ascii="Times New Roman" w:hAnsi="Times New Roman" w:cs="Times New Roman"/>
          <w:sz w:val="26"/>
          <w:szCs w:val="26"/>
        </w:rPr>
        <w:t>помещений: групповых комнат, музыкальн</w:t>
      </w:r>
      <w:r w:rsidR="00E11812">
        <w:rPr>
          <w:rFonts w:ascii="Times New Roman" w:hAnsi="Times New Roman" w:cs="Times New Roman"/>
          <w:sz w:val="26"/>
          <w:szCs w:val="26"/>
        </w:rPr>
        <w:t xml:space="preserve">ого и </w:t>
      </w:r>
      <w:r w:rsidRPr="00D1423C">
        <w:rPr>
          <w:rFonts w:ascii="Times New Roman" w:hAnsi="Times New Roman" w:cs="Times New Roman"/>
          <w:sz w:val="26"/>
          <w:szCs w:val="26"/>
        </w:rPr>
        <w:t>физкультурн</w:t>
      </w:r>
      <w:r w:rsidR="00E11812">
        <w:rPr>
          <w:rFonts w:ascii="Times New Roman" w:hAnsi="Times New Roman" w:cs="Times New Roman"/>
          <w:sz w:val="26"/>
          <w:szCs w:val="26"/>
        </w:rPr>
        <w:t>ого</w:t>
      </w:r>
      <w:r w:rsidRPr="00D1423C">
        <w:rPr>
          <w:rFonts w:ascii="Times New Roman" w:hAnsi="Times New Roman" w:cs="Times New Roman"/>
          <w:sz w:val="26"/>
          <w:szCs w:val="26"/>
        </w:rPr>
        <w:t xml:space="preserve"> зал</w:t>
      </w:r>
      <w:r w:rsidR="00E11812">
        <w:rPr>
          <w:rFonts w:ascii="Times New Roman" w:hAnsi="Times New Roman" w:cs="Times New Roman"/>
          <w:sz w:val="26"/>
          <w:szCs w:val="26"/>
        </w:rPr>
        <w:t>ов</w:t>
      </w:r>
      <w:r w:rsidRPr="00D1423C">
        <w:rPr>
          <w:rFonts w:ascii="Times New Roman" w:hAnsi="Times New Roman" w:cs="Times New Roman"/>
          <w:sz w:val="26"/>
          <w:szCs w:val="26"/>
        </w:rPr>
        <w:t xml:space="preserve">, </w:t>
      </w:r>
      <w:r w:rsidR="00E11812">
        <w:rPr>
          <w:rFonts w:ascii="Times New Roman" w:hAnsi="Times New Roman" w:cs="Times New Roman"/>
          <w:sz w:val="26"/>
          <w:szCs w:val="26"/>
        </w:rPr>
        <w:t>пищеблока</w:t>
      </w:r>
      <w:r w:rsidRPr="00D1423C">
        <w:rPr>
          <w:rFonts w:ascii="Times New Roman" w:hAnsi="Times New Roman" w:cs="Times New Roman"/>
          <w:sz w:val="26"/>
          <w:szCs w:val="26"/>
        </w:rPr>
        <w:t>,</w:t>
      </w:r>
      <w:r w:rsidR="00E11812">
        <w:rPr>
          <w:rFonts w:ascii="Times New Roman" w:hAnsi="Times New Roman" w:cs="Times New Roman"/>
          <w:sz w:val="26"/>
          <w:szCs w:val="26"/>
        </w:rPr>
        <w:t xml:space="preserve"> </w:t>
      </w:r>
      <w:r w:rsidRPr="00D1423C">
        <w:rPr>
          <w:rFonts w:ascii="Times New Roman" w:hAnsi="Times New Roman" w:cs="Times New Roman"/>
          <w:sz w:val="26"/>
          <w:szCs w:val="26"/>
        </w:rPr>
        <w:t>кабинет</w:t>
      </w:r>
      <w:r w:rsidR="00E11812">
        <w:rPr>
          <w:rFonts w:ascii="Times New Roman" w:hAnsi="Times New Roman" w:cs="Times New Roman"/>
          <w:sz w:val="26"/>
          <w:szCs w:val="26"/>
        </w:rPr>
        <w:t>ов</w:t>
      </w:r>
      <w:r w:rsidRPr="00D1423C">
        <w:rPr>
          <w:rFonts w:ascii="Times New Roman" w:hAnsi="Times New Roman" w:cs="Times New Roman"/>
          <w:sz w:val="26"/>
          <w:szCs w:val="26"/>
        </w:rPr>
        <w:t>, изолятор</w:t>
      </w:r>
      <w:r w:rsidR="00E11812">
        <w:rPr>
          <w:rFonts w:ascii="Times New Roman" w:hAnsi="Times New Roman" w:cs="Times New Roman"/>
          <w:sz w:val="26"/>
          <w:szCs w:val="26"/>
        </w:rPr>
        <w:t>а</w:t>
      </w:r>
      <w:r w:rsidRPr="00D1423C">
        <w:rPr>
          <w:rFonts w:ascii="Times New Roman" w:hAnsi="Times New Roman" w:cs="Times New Roman"/>
          <w:sz w:val="26"/>
          <w:szCs w:val="26"/>
        </w:rPr>
        <w:t>, прачечн</w:t>
      </w:r>
      <w:r w:rsidR="00E11812">
        <w:rPr>
          <w:rFonts w:ascii="Times New Roman" w:hAnsi="Times New Roman" w:cs="Times New Roman"/>
          <w:sz w:val="26"/>
          <w:szCs w:val="26"/>
        </w:rPr>
        <w:t>ой</w:t>
      </w:r>
      <w:r w:rsidRPr="00D1423C">
        <w:rPr>
          <w:rFonts w:ascii="Times New Roman" w:hAnsi="Times New Roman" w:cs="Times New Roman"/>
          <w:sz w:val="26"/>
          <w:szCs w:val="26"/>
        </w:rPr>
        <w:t>, гладильн</w:t>
      </w:r>
      <w:r w:rsidR="00E11812">
        <w:rPr>
          <w:rFonts w:ascii="Times New Roman" w:hAnsi="Times New Roman" w:cs="Times New Roman"/>
          <w:sz w:val="26"/>
          <w:szCs w:val="26"/>
        </w:rPr>
        <w:t>ой</w:t>
      </w:r>
      <w:r w:rsidRPr="00D1423C">
        <w:rPr>
          <w:rFonts w:ascii="Times New Roman" w:hAnsi="Times New Roman" w:cs="Times New Roman"/>
          <w:sz w:val="26"/>
          <w:szCs w:val="26"/>
        </w:rPr>
        <w:t>, нескольк</w:t>
      </w:r>
      <w:r w:rsidR="00E11812">
        <w:rPr>
          <w:rFonts w:ascii="Times New Roman" w:hAnsi="Times New Roman" w:cs="Times New Roman"/>
          <w:sz w:val="26"/>
          <w:szCs w:val="26"/>
        </w:rPr>
        <w:t>их</w:t>
      </w:r>
      <w:r w:rsidRPr="00D1423C">
        <w:rPr>
          <w:rFonts w:ascii="Times New Roman" w:hAnsi="Times New Roman" w:cs="Times New Roman"/>
          <w:sz w:val="26"/>
          <w:szCs w:val="26"/>
        </w:rPr>
        <w:t xml:space="preserve"> подсобных помещений. Дошкольное учреждение оснащено полным комплектом мебели и учебным оборудованием.</w:t>
      </w:r>
    </w:p>
    <w:p w:rsidR="00D1423C" w:rsidRPr="00D1423C" w:rsidRDefault="00D1423C" w:rsidP="00D1423C">
      <w:pPr>
        <w:rPr>
          <w:rFonts w:ascii="Times New Roman" w:hAnsi="Times New Roman" w:cs="Times New Roman"/>
          <w:sz w:val="26"/>
          <w:szCs w:val="26"/>
        </w:rPr>
      </w:pPr>
      <w:r w:rsidRPr="00D1423C">
        <w:rPr>
          <w:rFonts w:ascii="Times New Roman" w:hAnsi="Times New Roman" w:cs="Times New Roman"/>
          <w:sz w:val="26"/>
          <w:szCs w:val="26"/>
        </w:rPr>
        <w:t>Проект здания рассчитан на 120 мест. Контингент воспитанников МБДОУ формируется с учетом возрастного принципа. В МБДОУ № 47 «Рябинушка» функциониру</w:t>
      </w:r>
      <w:r w:rsidR="00C15D4B">
        <w:rPr>
          <w:rFonts w:ascii="Times New Roman" w:hAnsi="Times New Roman" w:cs="Times New Roman"/>
          <w:sz w:val="26"/>
          <w:szCs w:val="26"/>
        </w:rPr>
        <w:t xml:space="preserve">ют </w:t>
      </w:r>
      <w:r w:rsidRPr="00D1423C">
        <w:rPr>
          <w:rFonts w:ascii="Times New Roman" w:hAnsi="Times New Roman" w:cs="Times New Roman"/>
          <w:sz w:val="26"/>
          <w:szCs w:val="26"/>
        </w:rPr>
        <w:t>групп</w:t>
      </w:r>
      <w:r w:rsidR="00E11812">
        <w:rPr>
          <w:rFonts w:ascii="Times New Roman" w:hAnsi="Times New Roman" w:cs="Times New Roman"/>
          <w:sz w:val="26"/>
          <w:szCs w:val="26"/>
        </w:rPr>
        <w:t>ы</w:t>
      </w:r>
      <w:r w:rsidRPr="00D1423C">
        <w:rPr>
          <w:rFonts w:ascii="Times New Roman" w:hAnsi="Times New Roman" w:cs="Times New Roman"/>
          <w:sz w:val="26"/>
          <w:szCs w:val="26"/>
        </w:rPr>
        <w:t xml:space="preserve"> обще</w:t>
      </w:r>
      <w:r w:rsidR="00C15D4B">
        <w:rPr>
          <w:rFonts w:ascii="Times New Roman" w:hAnsi="Times New Roman" w:cs="Times New Roman"/>
          <w:sz w:val="26"/>
          <w:szCs w:val="26"/>
        </w:rPr>
        <w:t>развивающей</w:t>
      </w:r>
      <w:r w:rsidRPr="00D1423C">
        <w:rPr>
          <w:rFonts w:ascii="Times New Roman" w:hAnsi="Times New Roman" w:cs="Times New Roman"/>
          <w:sz w:val="26"/>
          <w:szCs w:val="26"/>
        </w:rPr>
        <w:t xml:space="preserve"> направленности определяется в зависимости от санитарных норм и условий образовательного процесса, предельной наполняемости в соответствии с правилами СП. Порядок комплектования групп на новый учебный год производится ежегодно 1 </w:t>
      </w:r>
      <w:r w:rsidR="00E11812">
        <w:rPr>
          <w:rFonts w:ascii="Times New Roman" w:hAnsi="Times New Roman" w:cs="Times New Roman"/>
          <w:sz w:val="26"/>
          <w:szCs w:val="26"/>
        </w:rPr>
        <w:t>августа</w:t>
      </w:r>
      <w:r w:rsidRPr="00D1423C">
        <w:rPr>
          <w:rFonts w:ascii="Times New Roman" w:hAnsi="Times New Roman" w:cs="Times New Roman"/>
          <w:sz w:val="26"/>
          <w:szCs w:val="26"/>
        </w:rPr>
        <w:t xml:space="preserve">. В течение года проводится доукомплектование в соответствии с нормативами наполняемости групп. Прием детей осуществляется по письменному заявлению родителей (законных представителей) и документов, удостоверяющих личность одного из родителей (законных представителей), копии свидетельства о рождении, путевки МКУ «Управление образованием» Шкотовского муниципального района. В соответствии </w:t>
      </w:r>
      <w:r w:rsidR="00087EB3" w:rsidRPr="00087EB3">
        <w:rPr>
          <w:rFonts w:ascii="Times New Roman" w:hAnsi="Times New Roman" w:cs="Times New Roman"/>
          <w:bCs/>
          <w:sz w:val="26"/>
          <w:szCs w:val="26"/>
        </w:rPr>
        <w:t xml:space="preserve">СП </w:t>
      </w:r>
      <w:r w:rsidRPr="00D1423C">
        <w:rPr>
          <w:rFonts w:ascii="Times New Roman" w:hAnsi="Times New Roman" w:cs="Times New Roman"/>
          <w:sz w:val="26"/>
          <w:szCs w:val="26"/>
        </w:rP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</w:t>
      </w:r>
    </w:p>
    <w:p w:rsidR="00D1423C" w:rsidRPr="00D1423C" w:rsidRDefault="00D1423C" w:rsidP="00D1423C">
      <w:pPr>
        <w:rPr>
          <w:rFonts w:ascii="Times New Roman" w:hAnsi="Times New Roman" w:cs="Times New Roman"/>
          <w:sz w:val="26"/>
          <w:szCs w:val="26"/>
        </w:rPr>
      </w:pPr>
      <w:r w:rsidRPr="00D1423C">
        <w:rPr>
          <w:rFonts w:ascii="Times New Roman" w:hAnsi="Times New Roman" w:cs="Times New Roman"/>
          <w:sz w:val="26"/>
          <w:szCs w:val="26"/>
        </w:rPr>
        <w:t>- для групп раннего возраста (до 3-х лет) – не менее 2,5 кв.м. на одного ребенка;</w:t>
      </w:r>
    </w:p>
    <w:p w:rsidR="00D1423C" w:rsidRPr="00D1423C" w:rsidRDefault="00D1423C" w:rsidP="00D1423C">
      <w:pPr>
        <w:rPr>
          <w:rFonts w:ascii="Times New Roman" w:hAnsi="Times New Roman" w:cs="Times New Roman"/>
          <w:sz w:val="26"/>
          <w:szCs w:val="26"/>
        </w:rPr>
      </w:pPr>
      <w:r w:rsidRPr="00D1423C">
        <w:rPr>
          <w:rFonts w:ascii="Times New Roman" w:hAnsi="Times New Roman" w:cs="Times New Roman"/>
          <w:sz w:val="26"/>
          <w:szCs w:val="26"/>
        </w:rPr>
        <w:t xml:space="preserve">- для дошкольного возраста (от 3-х до 7-ми лет) – не менее 2 кв.м. на одного ребенка. </w:t>
      </w:r>
    </w:p>
    <w:p w:rsidR="00D1423C" w:rsidRPr="00D1423C" w:rsidRDefault="00D1423C" w:rsidP="00D1423C">
      <w:pPr>
        <w:rPr>
          <w:rFonts w:ascii="Times New Roman" w:hAnsi="Times New Roman" w:cs="Times New Roman"/>
          <w:sz w:val="26"/>
          <w:szCs w:val="26"/>
        </w:rPr>
      </w:pPr>
      <w:r w:rsidRPr="00D1423C">
        <w:rPr>
          <w:rFonts w:ascii="Times New Roman" w:hAnsi="Times New Roman" w:cs="Times New Roman"/>
          <w:sz w:val="26"/>
          <w:szCs w:val="26"/>
        </w:rPr>
        <w:t>Образовательный процесс в МБДОУ реализуется в режиме пятидневной недели. Режим работы в ДОУ с 07.30 до 18.00. Выходные дни – суббота, воскресенье</w:t>
      </w:r>
      <w:r w:rsidR="00087EB3">
        <w:rPr>
          <w:rFonts w:ascii="Times New Roman" w:hAnsi="Times New Roman" w:cs="Times New Roman"/>
          <w:sz w:val="26"/>
          <w:szCs w:val="26"/>
        </w:rPr>
        <w:t xml:space="preserve"> и праздничные дни</w:t>
      </w:r>
      <w:r w:rsidRPr="00D1423C">
        <w:rPr>
          <w:rFonts w:ascii="Times New Roman" w:hAnsi="Times New Roman" w:cs="Times New Roman"/>
          <w:sz w:val="26"/>
          <w:szCs w:val="26"/>
        </w:rPr>
        <w:t>.</w:t>
      </w:r>
    </w:p>
    <w:p w:rsidR="00D1423C" w:rsidRPr="00D1423C" w:rsidRDefault="00D1423C" w:rsidP="00D1423C">
      <w:pPr>
        <w:rPr>
          <w:rFonts w:ascii="Times New Roman" w:hAnsi="Times New Roman" w:cs="Times New Roman"/>
          <w:sz w:val="26"/>
          <w:szCs w:val="26"/>
        </w:rPr>
      </w:pPr>
      <w:r w:rsidRPr="00D1423C">
        <w:rPr>
          <w:rFonts w:ascii="Times New Roman" w:hAnsi="Times New Roman" w:cs="Times New Roman"/>
          <w:sz w:val="26"/>
          <w:szCs w:val="26"/>
        </w:rPr>
        <w:t>Рядом с ДОУ располагаются следующие учреждения социокультурного окружения: общеобразовательная школа, сельская библиотека.</w:t>
      </w:r>
    </w:p>
    <w:p w:rsidR="00D1423C" w:rsidRPr="00D1423C" w:rsidRDefault="00D1423C" w:rsidP="00D1423C">
      <w:pPr>
        <w:rPr>
          <w:rFonts w:ascii="Times New Roman" w:hAnsi="Times New Roman" w:cs="Times New Roman"/>
          <w:sz w:val="26"/>
          <w:szCs w:val="26"/>
        </w:rPr>
      </w:pPr>
      <w:r w:rsidRPr="00D1423C">
        <w:rPr>
          <w:rFonts w:ascii="Times New Roman" w:hAnsi="Times New Roman" w:cs="Times New Roman"/>
          <w:sz w:val="26"/>
          <w:szCs w:val="26"/>
        </w:rPr>
        <w:t xml:space="preserve">Важным условием высокой результативности учебно-воспитательного процесса является кадровое обеспечение. </w:t>
      </w:r>
    </w:p>
    <w:p w:rsidR="00D1423C" w:rsidRPr="00D1423C" w:rsidRDefault="00D1423C" w:rsidP="00D1423C">
      <w:pPr>
        <w:rPr>
          <w:rFonts w:ascii="Times New Roman" w:hAnsi="Times New Roman" w:cs="Times New Roman"/>
          <w:sz w:val="26"/>
          <w:szCs w:val="26"/>
        </w:rPr>
      </w:pPr>
      <w:r w:rsidRPr="00D1423C">
        <w:rPr>
          <w:rFonts w:ascii="Times New Roman" w:hAnsi="Times New Roman" w:cs="Times New Roman"/>
          <w:sz w:val="26"/>
          <w:szCs w:val="26"/>
        </w:rPr>
        <w:t>В аппарат управления дошкольного учреждения входят:</w:t>
      </w:r>
    </w:p>
    <w:p w:rsidR="00D1423C" w:rsidRPr="00D1423C" w:rsidRDefault="00D1423C" w:rsidP="00D1423C">
      <w:pPr>
        <w:rPr>
          <w:rFonts w:ascii="Times New Roman" w:hAnsi="Times New Roman" w:cs="Times New Roman"/>
          <w:sz w:val="26"/>
          <w:szCs w:val="26"/>
        </w:rPr>
      </w:pPr>
      <w:r w:rsidRPr="00D1423C">
        <w:rPr>
          <w:rFonts w:ascii="Times New Roman" w:hAnsi="Times New Roman" w:cs="Times New Roman"/>
          <w:sz w:val="26"/>
          <w:szCs w:val="26"/>
        </w:rPr>
        <w:lastRenderedPageBreak/>
        <w:t xml:space="preserve">Заведующий </w:t>
      </w:r>
      <w:r w:rsidR="00087EB3">
        <w:rPr>
          <w:rFonts w:ascii="Times New Roman" w:hAnsi="Times New Roman" w:cs="Times New Roman"/>
          <w:sz w:val="26"/>
          <w:szCs w:val="26"/>
        </w:rPr>
        <w:t>м</w:t>
      </w:r>
      <w:r w:rsidRPr="00D1423C">
        <w:rPr>
          <w:rFonts w:ascii="Times New Roman" w:hAnsi="Times New Roman" w:cs="Times New Roman"/>
          <w:sz w:val="26"/>
          <w:szCs w:val="26"/>
        </w:rPr>
        <w:t xml:space="preserve">униципальным бюджетным дошкольным образовательным учреждением </w:t>
      </w:r>
      <w:r w:rsidR="00104091">
        <w:rPr>
          <w:rFonts w:ascii="Times New Roman" w:hAnsi="Times New Roman" w:cs="Times New Roman"/>
          <w:sz w:val="26"/>
          <w:szCs w:val="26"/>
        </w:rPr>
        <w:t>«Д</w:t>
      </w:r>
      <w:r w:rsidRPr="00D1423C">
        <w:rPr>
          <w:rFonts w:ascii="Times New Roman" w:hAnsi="Times New Roman" w:cs="Times New Roman"/>
          <w:sz w:val="26"/>
          <w:szCs w:val="26"/>
        </w:rPr>
        <w:t>етски</w:t>
      </w:r>
      <w:r w:rsidR="00104091">
        <w:rPr>
          <w:rFonts w:ascii="Times New Roman" w:hAnsi="Times New Roman" w:cs="Times New Roman"/>
          <w:sz w:val="26"/>
          <w:szCs w:val="26"/>
        </w:rPr>
        <w:t>й</w:t>
      </w:r>
      <w:r w:rsidRPr="00D1423C">
        <w:rPr>
          <w:rFonts w:ascii="Times New Roman" w:hAnsi="Times New Roman" w:cs="Times New Roman"/>
          <w:sz w:val="26"/>
          <w:szCs w:val="26"/>
        </w:rPr>
        <w:t xml:space="preserve"> сад № 47 «Рябинушка» пос. Штыково</w:t>
      </w:r>
      <w:r w:rsidR="00104091">
        <w:rPr>
          <w:rFonts w:ascii="Times New Roman" w:hAnsi="Times New Roman" w:cs="Times New Roman"/>
          <w:sz w:val="26"/>
          <w:szCs w:val="26"/>
        </w:rPr>
        <w:t xml:space="preserve"> – </w:t>
      </w:r>
      <w:r w:rsidRPr="00D1423C">
        <w:rPr>
          <w:rFonts w:ascii="Times New Roman" w:hAnsi="Times New Roman" w:cs="Times New Roman"/>
          <w:sz w:val="26"/>
          <w:szCs w:val="26"/>
        </w:rPr>
        <w:t>управление МБДОУ, осуществляет руководство и контроль за деятельностью всех структур</w:t>
      </w:r>
      <w:r w:rsidR="00104091">
        <w:rPr>
          <w:rFonts w:ascii="Times New Roman" w:hAnsi="Times New Roman" w:cs="Times New Roman"/>
          <w:sz w:val="26"/>
          <w:szCs w:val="26"/>
        </w:rPr>
        <w:t>.</w:t>
      </w:r>
    </w:p>
    <w:p w:rsidR="00D1423C" w:rsidRPr="00D1423C" w:rsidRDefault="00D1423C" w:rsidP="00D1423C">
      <w:pPr>
        <w:rPr>
          <w:rFonts w:ascii="Times New Roman" w:hAnsi="Times New Roman" w:cs="Times New Roman"/>
          <w:sz w:val="26"/>
          <w:szCs w:val="26"/>
        </w:rPr>
      </w:pPr>
      <w:r w:rsidRPr="00D1423C">
        <w:rPr>
          <w:rFonts w:ascii="Times New Roman" w:hAnsi="Times New Roman" w:cs="Times New Roman"/>
          <w:sz w:val="26"/>
          <w:szCs w:val="26"/>
        </w:rPr>
        <w:t>Заведующий хозяйством – руководство хозяйственной деятельностью образовательного учреждения</w:t>
      </w:r>
      <w:r w:rsidR="00104091">
        <w:rPr>
          <w:rFonts w:ascii="Times New Roman" w:hAnsi="Times New Roman" w:cs="Times New Roman"/>
          <w:sz w:val="26"/>
          <w:szCs w:val="26"/>
        </w:rPr>
        <w:t>,</w:t>
      </w:r>
      <w:r w:rsidRPr="00D1423C">
        <w:rPr>
          <w:rFonts w:ascii="Times New Roman" w:hAnsi="Times New Roman" w:cs="Times New Roman"/>
          <w:sz w:val="26"/>
          <w:szCs w:val="26"/>
        </w:rPr>
        <w:t xml:space="preserve"> осуществл</w:t>
      </w:r>
      <w:r w:rsidR="00104091">
        <w:rPr>
          <w:rFonts w:ascii="Times New Roman" w:hAnsi="Times New Roman" w:cs="Times New Roman"/>
          <w:sz w:val="26"/>
          <w:szCs w:val="26"/>
        </w:rPr>
        <w:t>яет</w:t>
      </w:r>
      <w:r w:rsidRPr="00D1423C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104091">
        <w:rPr>
          <w:rFonts w:ascii="Times New Roman" w:hAnsi="Times New Roman" w:cs="Times New Roman"/>
          <w:sz w:val="26"/>
          <w:szCs w:val="26"/>
        </w:rPr>
        <w:t>ь</w:t>
      </w:r>
      <w:r w:rsidRPr="00D1423C">
        <w:rPr>
          <w:rFonts w:ascii="Times New Roman" w:hAnsi="Times New Roman" w:cs="Times New Roman"/>
          <w:sz w:val="26"/>
          <w:szCs w:val="26"/>
        </w:rPr>
        <w:t xml:space="preserve"> хозяйственного обслуживания и надлежащего состояния образовательного учреждения; качественное обеспечение материально – технической базы МБДОУ в полном соответствии с требованиями законодательства</w:t>
      </w:r>
      <w:r w:rsidR="00104091">
        <w:rPr>
          <w:rFonts w:ascii="Times New Roman" w:hAnsi="Times New Roman" w:cs="Times New Roman"/>
          <w:sz w:val="26"/>
          <w:szCs w:val="26"/>
        </w:rPr>
        <w:t>.</w:t>
      </w:r>
    </w:p>
    <w:p w:rsidR="00D1423C" w:rsidRPr="00D1423C" w:rsidRDefault="00D1423C" w:rsidP="00D1423C">
      <w:pPr>
        <w:rPr>
          <w:rFonts w:ascii="Times New Roman" w:hAnsi="Times New Roman" w:cs="Times New Roman"/>
          <w:sz w:val="26"/>
          <w:szCs w:val="26"/>
        </w:rPr>
      </w:pPr>
      <w:r w:rsidRPr="00D1423C">
        <w:rPr>
          <w:rFonts w:ascii="Times New Roman" w:hAnsi="Times New Roman" w:cs="Times New Roman"/>
          <w:sz w:val="26"/>
          <w:szCs w:val="26"/>
        </w:rPr>
        <w:t>Старшая медицинская сестра допущена к осуществлению медицинской деятельности по специальности «Сестринское дело в педиатрии»</w:t>
      </w:r>
      <w:r w:rsidR="00104091">
        <w:rPr>
          <w:rFonts w:ascii="Times New Roman" w:hAnsi="Times New Roman" w:cs="Times New Roman"/>
          <w:sz w:val="26"/>
          <w:szCs w:val="26"/>
        </w:rPr>
        <w:t xml:space="preserve"> и</w:t>
      </w:r>
      <w:r w:rsidRPr="00D1423C">
        <w:rPr>
          <w:rFonts w:ascii="Times New Roman" w:hAnsi="Times New Roman" w:cs="Times New Roman"/>
          <w:sz w:val="26"/>
          <w:szCs w:val="26"/>
        </w:rPr>
        <w:t xml:space="preserve"> осуществляет контроль за: </w:t>
      </w:r>
    </w:p>
    <w:p w:rsidR="00D1423C" w:rsidRPr="00104091" w:rsidRDefault="00D1423C" w:rsidP="001E0209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104091">
        <w:rPr>
          <w:rFonts w:ascii="Times New Roman" w:hAnsi="Times New Roman" w:cs="Times New Roman"/>
          <w:sz w:val="26"/>
          <w:szCs w:val="26"/>
        </w:rPr>
        <w:t>здоровье</w:t>
      </w:r>
      <w:r w:rsidR="00104091" w:rsidRPr="00104091">
        <w:rPr>
          <w:rFonts w:ascii="Times New Roman" w:hAnsi="Times New Roman" w:cs="Times New Roman"/>
          <w:sz w:val="26"/>
          <w:szCs w:val="26"/>
        </w:rPr>
        <w:t>м</w:t>
      </w:r>
      <w:r w:rsidRPr="00104091">
        <w:rPr>
          <w:rFonts w:ascii="Times New Roman" w:hAnsi="Times New Roman" w:cs="Times New Roman"/>
          <w:sz w:val="26"/>
          <w:szCs w:val="26"/>
        </w:rPr>
        <w:t xml:space="preserve"> и физическ</w:t>
      </w:r>
      <w:r w:rsidR="00104091" w:rsidRPr="00104091">
        <w:rPr>
          <w:rFonts w:ascii="Times New Roman" w:hAnsi="Times New Roman" w:cs="Times New Roman"/>
          <w:sz w:val="26"/>
          <w:szCs w:val="26"/>
        </w:rPr>
        <w:t>им</w:t>
      </w:r>
      <w:r w:rsidRPr="00104091">
        <w:rPr>
          <w:rFonts w:ascii="Times New Roman" w:hAnsi="Times New Roman" w:cs="Times New Roman"/>
          <w:sz w:val="26"/>
          <w:szCs w:val="26"/>
        </w:rPr>
        <w:t xml:space="preserve"> развитие</w:t>
      </w:r>
      <w:r w:rsidR="00104091" w:rsidRPr="00104091">
        <w:rPr>
          <w:rFonts w:ascii="Times New Roman" w:hAnsi="Times New Roman" w:cs="Times New Roman"/>
          <w:sz w:val="26"/>
          <w:szCs w:val="26"/>
        </w:rPr>
        <w:t>м</w:t>
      </w:r>
      <w:r w:rsidRPr="00104091">
        <w:rPr>
          <w:rFonts w:ascii="Times New Roman" w:hAnsi="Times New Roman" w:cs="Times New Roman"/>
          <w:sz w:val="26"/>
          <w:szCs w:val="26"/>
        </w:rPr>
        <w:t xml:space="preserve"> детей;</w:t>
      </w:r>
    </w:p>
    <w:p w:rsidR="00D1423C" w:rsidRPr="00104091" w:rsidRDefault="00D1423C" w:rsidP="001E0209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104091">
        <w:rPr>
          <w:rFonts w:ascii="Times New Roman" w:hAnsi="Times New Roman" w:cs="Times New Roman"/>
          <w:sz w:val="26"/>
          <w:szCs w:val="26"/>
        </w:rPr>
        <w:t>проведение</w:t>
      </w:r>
      <w:r w:rsidR="00104091" w:rsidRPr="00104091">
        <w:rPr>
          <w:rFonts w:ascii="Times New Roman" w:hAnsi="Times New Roman" w:cs="Times New Roman"/>
          <w:sz w:val="26"/>
          <w:szCs w:val="26"/>
        </w:rPr>
        <w:t>м</w:t>
      </w:r>
      <w:r w:rsidRPr="00104091">
        <w:rPr>
          <w:rFonts w:ascii="Times New Roman" w:hAnsi="Times New Roman" w:cs="Times New Roman"/>
          <w:sz w:val="26"/>
          <w:szCs w:val="26"/>
        </w:rPr>
        <w:t xml:space="preserve"> лечебно-профилактических и оздоровительных мероприятий;</w:t>
      </w:r>
    </w:p>
    <w:p w:rsidR="00D1423C" w:rsidRPr="00104091" w:rsidRDefault="00D1423C" w:rsidP="001E0209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104091">
        <w:rPr>
          <w:rFonts w:ascii="Times New Roman" w:hAnsi="Times New Roman" w:cs="Times New Roman"/>
          <w:sz w:val="26"/>
          <w:szCs w:val="26"/>
        </w:rPr>
        <w:t>соблюдение</w:t>
      </w:r>
      <w:r w:rsidR="00104091" w:rsidRPr="00104091">
        <w:rPr>
          <w:rFonts w:ascii="Times New Roman" w:hAnsi="Times New Roman" w:cs="Times New Roman"/>
          <w:sz w:val="26"/>
          <w:szCs w:val="26"/>
        </w:rPr>
        <w:t>м</w:t>
      </w:r>
      <w:r w:rsidRPr="00104091">
        <w:rPr>
          <w:rFonts w:ascii="Times New Roman" w:hAnsi="Times New Roman" w:cs="Times New Roman"/>
          <w:sz w:val="26"/>
          <w:szCs w:val="26"/>
        </w:rPr>
        <w:t xml:space="preserve"> требований санитарных правил и норм;</w:t>
      </w:r>
    </w:p>
    <w:p w:rsidR="00D1423C" w:rsidRPr="00104091" w:rsidRDefault="00D1423C" w:rsidP="001E0209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104091">
        <w:rPr>
          <w:rFonts w:ascii="Times New Roman" w:hAnsi="Times New Roman" w:cs="Times New Roman"/>
          <w:sz w:val="26"/>
          <w:szCs w:val="26"/>
        </w:rPr>
        <w:t>режим</w:t>
      </w:r>
      <w:r w:rsidR="00104091" w:rsidRPr="00104091">
        <w:rPr>
          <w:rFonts w:ascii="Times New Roman" w:hAnsi="Times New Roman" w:cs="Times New Roman"/>
          <w:sz w:val="26"/>
          <w:szCs w:val="26"/>
        </w:rPr>
        <w:t>ом</w:t>
      </w:r>
      <w:r w:rsidRPr="00104091">
        <w:rPr>
          <w:rFonts w:ascii="Times New Roman" w:hAnsi="Times New Roman" w:cs="Times New Roman"/>
          <w:sz w:val="26"/>
          <w:szCs w:val="26"/>
        </w:rPr>
        <w:t xml:space="preserve"> и качество</w:t>
      </w:r>
      <w:r w:rsidR="00104091" w:rsidRPr="00104091">
        <w:rPr>
          <w:rFonts w:ascii="Times New Roman" w:hAnsi="Times New Roman" w:cs="Times New Roman"/>
          <w:sz w:val="26"/>
          <w:szCs w:val="26"/>
        </w:rPr>
        <w:t>м</w:t>
      </w:r>
      <w:r w:rsidRPr="00104091">
        <w:rPr>
          <w:rFonts w:ascii="Times New Roman" w:hAnsi="Times New Roman" w:cs="Times New Roman"/>
          <w:sz w:val="26"/>
          <w:szCs w:val="26"/>
        </w:rPr>
        <w:t xml:space="preserve"> питания детей.  </w:t>
      </w:r>
    </w:p>
    <w:p w:rsidR="00D1423C" w:rsidRPr="00D1423C" w:rsidRDefault="00D1423C">
      <w:pPr>
        <w:rPr>
          <w:rFonts w:ascii="Times New Roman" w:hAnsi="Times New Roman" w:cs="Times New Roman"/>
          <w:sz w:val="26"/>
          <w:szCs w:val="26"/>
        </w:rPr>
      </w:pPr>
    </w:p>
    <w:p w:rsidR="002E3546" w:rsidRDefault="002E3546">
      <w:pPr>
        <w:rPr>
          <w:rFonts w:ascii="Times New Roman" w:hAnsi="Times New Roman" w:cs="Times New Roman"/>
          <w:sz w:val="26"/>
          <w:szCs w:val="26"/>
        </w:rPr>
      </w:pPr>
    </w:p>
    <w:p w:rsidR="002E3546" w:rsidRDefault="002E35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963DD" w:rsidRPr="00285903" w:rsidRDefault="00285903" w:rsidP="00285903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5903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III</w:t>
      </w:r>
      <w:r w:rsidRPr="00285903">
        <w:rPr>
          <w:rFonts w:ascii="Times New Roman" w:hAnsi="Times New Roman" w:cs="Times New Roman"/>
          <w:b/>
          <w:bCs/>
          <w:sz w:val="26"/>
          <w:szCs w:val="26"/>
        </w:rPr>
        <w:t>. Анализ деятельности ДОУ</w:t>
      </w:r>
    </w:p>
    <w:p w:rsidR="00285903" w:rsidRDefault="00285903">
      <w:pPr>
        <w:rPr>
          <w:rFonts w:ascii="Times New Roman" w:hAnsi="Times New Roman" w:cs="Times New Roman"/>
          <w:sz w:val="26"/>
          <w:szCs w:val="26"/>
        </w:rPr>
      </w:pPr>
    </w:p>
    <w:p w:rsidR="005863F7" w:rsidRPr="005863F7" w:rsidRDefault="005863F7" w:rsidP="00774831">
      <w:pPr>
        <w:ind w:left="720" w:firstLine="0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  <w:bookmarkStart w:id="1" w:name="bookmark30"/>
      <w:bookmarkStart w:id="2" w:name="bookmark31"/>
      <w:bookmarkStart w:id="3" w:name="bookmark33"/>
      <w:r w:rsidRPr="005863F7"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  <w:t>Анализ психолого-педагогических условий реализации ООП ДО</w:t>
      </w:r>
      <w:bookmarkEnd w:id="1"/>
      <w:bookmarkEnd w:id="2"/>
      <w:bookmarkEnd w:id="3"/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Посещение нерегламентированной деятельности и ОД педагогов показало, что все сотрудники,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5863F7" w:rsidRPr="005863F7" w:rsidRDefault="005863F7" w:rsidP="00BB44F3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общаются с детьми дружелюбно, уважительно, вежливо, ласково;</w:t>
      </w:r>
    </w:p>
    <w:p w:rsidR="005863F7" w:rsidRPr="005863F7" w:rsidRDefault="005863F7" w:rsidP="00BB44F3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поддерживают доброжелательные отношения между детьми;</w:t>
      </w:r>
    </w:p>
    <w:p w:rsidR="005863F7" w:rsidRPr="005863F7" w:rsidRDefault="005863F7" w:rsidP="00BB44F3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голос взрослого не доминирует над голосами детей, в группе наблюдается естественный шум;</w:t>
      </w:r>
    </w:p>
    <w:p w:rsidR="005863F7" w:rsidRPr="005863F7" w:rsidRDefault="005863F7" w:rsidP="00BB44F3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в индивидуальном общении с ребенком выбирают позицию «глаза на одном уровне»;</w:t>
      </w:r>
    </w:p>
    <w:p w:rsidR="005863F7" w:rsidRPr="005863F7" w:rsidRDefault="005863F7" w:rsidP="00BB44F3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учитывают потребность детей в поддержке взрослых;</w:t>
      </w:r>
    </w:p>
    <w:p w:rsidR="005863F7" w:rsidRPr="005863F7" w:rsidRDefault="005863F7" w:rsidP="00BB44F3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чутко реагируют на инициативу детей в общении, учитывают их возрастные и индивидуальные особенности;</w:t>
      </w:r>
    </w:p>
    <w:p w:rsidR="005863F7" w:rsidRPr="005863F7" w:rsidRDefault="005863F7" w:rsidP="00BB44F3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уделяют специальное внимание детям с особыми потребностями;</w:t>
      </w:r>
    </w:p>
    <w:p w:rsidR="005863F7" w:rsidRPr="005863F7" w:rsidRDefault="005863F7" w:rsidP="00BB44F3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при коррекции поведения детей чаще пользуются поощрением, поддержкой, чем порицанием и запрещением.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</w:t>
      </w:r>
      <w:r w:rsidR="00DB797B">
        <w:rPr>
          <w:rFonts w:ascii="Times New Roman" w:hAnsi="Times New Roman" w:cs="Times New Roman"/>
          <w:sz w:val="26"/>
          <w:szCs w:val="26"/>
          <w:lang w:bidi="ru-RU"/>
        </w:rPr>
        <w:t xml:space="preserve">но не у всех педагогов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прослеживается личностно-ориентированное взаимодействие с детьми</w:t>
      </w:r>
      <w:r w:rsidR="00FF50B9">
        <w:rPr>
          <w:rFonts w:ascii="Times New Roman" w:hAnsi="Times New Roman" w:cs="Times New Roman"/>
          <w:sz w:val="26"/>
          <w:szCs w:val="26"/>
          <w:lang w:bidi="ru-RU"/>
        </w:rPr>
        <w:t>, часто д</w:t>
      </w:r>
      <w:r w:rsidR="00DB797B">
        <w:rPr>
          <w:rFonts w:ascii="Times New Roman" w:hAnsi="Times New Roman" w:cs="Times New Roman"/>
          <w:sz w:val="26"/>
          <w:szCs w:val="26"/>
          <w:lang w:bidi="ru-RU"/>
        </w:rPr>
        <w:t>оминирует традиционная форма проведения ОД.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:rsid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Педагоги</w:t>
      </w:r>
      <w:r w:rsidR="00B27ACD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DB797B">
        <w:rPr>
          <w:rFonts w:ascii="Times New Roman" w:hAnsi="Times New Roman" w:cs="Times New Roman"/>
          <w:sz w:val="26"/>
          <w:szCs w:val="26"/>
          <w:lang w:bidi="ru-RU"/>
        </w:rPr>
        <w:t>не в</w:t>
      </w:r>
      <w:r w:rsidR="00B27ACD">
        <w:rPr>
          <w:rFonts w:ascii="Times New Roman" w:hAnsi="Times New Roman" w:cs="Times New Roman"/>
          <w:sz w:val="26"/>
          <w:szCs w:val="26"/>
          <w:lang w:bidi="ru-RU"/>
        </w:rPr>
        <w:t xml:space="preserve"> полной мере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развивающего обучения.</w:t>
      </w:r>
    </w:p>
    <w:p w:rsidR="00FF50B9" w:rsidRPr="005863F7" w:rsidRDefault="009E1B1C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>Недостаточно созданы условия для свободного выбора детьми деятельности, участников совместной деятельности.</w:t>
      </w:r>
    </w:p>
    <w:p w:rsidR="005863F7" w:rsidRPr="005863F7" w:rsidRDefault="005863F7" w:rsidP="00A34F32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Педагоги стремятся к тому, чтобы материал каждой 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>развивающей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деятельности содержал что-то новое, был доступен и интересен детям. Для успешного</w:t>
      </w:r>
      <w:r w:rsidR="00A34F3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усвоения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программного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ab/>
        <w:t>содержания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ab/>
        <w:t>систематически</w:t>
      </w:r>
      <w:r w:rsidR="00A34F32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Педагоги в своей работе решают следующие задачи:</w:t>
      </w:r>
    </w:p>
    <w:p w:rsidR="00EC7952" w:rsidRDefault="005863F7" w:rsidP="005863F7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bidi="ru-RU"/>
        </w:rPr>
      </w:pPr>
      <w:bookmarkStart w:id="4" w:name="bookmark34"/>
      <w:bookmarkEnd w:id="4"/>
      <w:r w:rsidRPr="005863F7">
        <w:rPr>
          <w:rFonts w:ascii="Times New Roman" w:hAnsi="Times New Roman" w:cs="Times New Roman"/>
          <w:sz w:val="26"/>
          <w:szCs w:val="26"/>
          <w:lang w:bidi="ru-RU"/>
        </w:rPr>
        <w:t>уч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>итывать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в своей деятельности возможност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>ь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каждого 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>ребёнка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; </w:t>
      </w:r>
    </w:p>
    <w:p w:rsidR="005863F7" w:rsidRPr="005863F7" w:rsidRDefault="005863F7" w:rsidP="005863F7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разви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>вать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индивидуальны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особенност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ребенка;</w:t>
      </w:r>
    </w:p>
    <w:p w:rsidR="00EC7952" w:rsidRDefault="005863F7" w:rsidP="005863F7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bidi="ru-RU"/>
        </w:rPr>
      </w:pPr>
      <w:bookmarkStart w:id="5" w:name="bookmark35"/>
      <w:bookmarkEnd w:id="5"/>
      <w:r w:rsidRPr="005863F7">
        <w:rPr>
          <w:rFonts w:ascii="Times New Roman" w:hAnsi="Times New Roman" w:cs="Times New Roman"/>
          <w:sz w:val="26"/>
          <w:szCs w:val="26"/>
          <w:lang w:bidi="ru-RU"/>
        </w:rPr>
        <w:t>созда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>вать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благоприятн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>ый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для развития ребенка климат в детском саду; </w:t>
      </w:r>
    </w:p>
    <w:p w:rsidR="00EC7952" w:rsidRDefault="005863F7" w:rsidP="005863F7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оказ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>ывать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своевременн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>ую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педагогическ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>ую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помощ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>ь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, как детям, так</w:t>
      </w:r>
      <w:r w:rsidR="0057512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и их родителям; </w:t>
      </w:r>
    </w:p>
    <w:p w:rsidR="005863F7" w:rsidRPr="005863F7" w:rsidRDefault="00C15D4B" w:rsidP="005863F7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обеспечить психологическую готовность ребёнка к обучению в школе</w:t>
      </w:r>
      <w:r w:rsidR="005863F7" w:rsidRPr="005863F7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:rsidR="00575126" w:rsidRDefault="005863F7" w:rsidP="009E1B1C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Ведущим видом деятельности детей является игра, поэтому выдвига</w:t>
      </w:r>
      <w:r w:rsidR="00575126">
        <w:rPr>
          <w:rFonts w:ascii="Times New Roman" w:hAnsi="Times New Roman" w:cs="Times New Roman"/>
          <w:sz w:val="26"/>
          <w:szCs w:val="26"/>
          <w:lang w:bidi="ru-RU"/>
        </w:rPr>
        <w:t>ются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определенные требования к педагогам по организации 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>игровой деятельности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воспитанников в детском саду.</w:t>
      </w:r>
      <w:bookmarkStart w:id="6" w:name="bookmark36"/>
      <w:bookmarkStart w:id="7" w:name="bookmark37"/>
      <w:bookmarkStart w:id="8" w:name="bookmark39"/>
    </w:p>
    <w:p w:rsidR="009E1B1C" w:rsidRPr="009E1B1C" w:rsidRDefault="009E1B1C" w:rsidP="000B0A90">
      <w:pPr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Педагоги способствуют развитию коммуникативных способностей детей, позволяющих разрешать конфликтные ситуации со сверстниками. </w:t>
      </w:r>
    </w:p>
    <w:p w:rsidR="00FF50B9" w:rsidRPr="00DE5648" w:rsidRDefault="005863F7" w:rsidP="00DE5648">
      <w:pPr>
        <w:ind w:left="709" w:firstLine="0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  <w:t>Анализ предметно -пространственной развивающей среды ДОУ.</w:t>
      </w:r>
      <w:bookmarkEnd w:id="6"/>
      <w:bookmarkEnd w:id="7"/>
      <w:bookmarkEnd w:id="8"/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bookmarkStart w:id="9" w:name="_Hlk113879173"/>
      <w:r w:rsidRPr="005863F7">
        <w:rPr>
          <w:rFonts w:ascii="Times New Roman" w:hAnsi="Times New Roman" w:cs="Times New Roman"/>
          <w:sz w:val="26"/>
          <w:szCs w:val="26"/>
          <w:lang w:bidi="ru-RU"/>
        </w:rPr>
        <w:t>Развивающая предметно-пространственная среда групп организована в виде</w:t>
      </w:r>
      <w:r w:rsidR="000E487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</w:t>
      </w:r>
    </w:p>
    <w:p w:rsidR="00DE5648" w:rsidRPr="001A177C" w:rsidRDefault="005863F7" w:rsidP="00DE5648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В каждой возрастной группе созданы «центры», которые содержат в себе познавательный и развивающи</w:t>
      </w:r>
      <w:r w:rsidR="000E4876">
        <w:rPr>
          <w:rFonts w:ascii="Times New Roman" w:hAnsi="Times New Roman" w:cs="Times New Roman"/>
          <w:sz w:val="26"/>
          <w:szCs w:val="26"/>
          <w:lang w:bidi="ru-RU"/>
        </w:rPr>
        <w:t>й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материал в соответствии с возрастом детей: ролевых игр, книжный, настольно-печатных игр, игровой, художественного творчества.</w:t>
      </w:r>
      <w:r w:rsidR="00DE5648">
        <w:rPr>
          <w:rFonts w:ascii="Times New Roman" w:hAnsi="Times New Roman" w:cs="Times New Roman"/>
          <w:sz w:val="26"/>
          <w:szCs w:val="26"/>
          <w:lang w:bidi="ru-RU"/>
        </w:rPr>
        <w:t xml:space="preserve"> Однако с</w:t>
      </w:r>
      <w:r w:rsidR="00DE5648" w:rsidRPr="00FF50B9">
        <w:rPr>
          <w:rFonts w:ascii="Times New Roman" w:hAnsi="Times New Roman" w:cs="Times New Roman"/>
          <w:sz w:val="26"/>
          <w:szCs w:val="26"/>
          <w:lang w:bidi="ru-RU"/>
        </w:rPr>
        <w:t xml:space="preserve">озданные условия для индивидуальных и коллективных игр и занятий не в полной мере соответствуют требованиям ФГОС ДО. Не всегда обеспечивается доступность ко всему содержанию развивающей среды, у детей мало возможности </w:t>
      </w:r>
      <w:r w:rsidR="00DE5648" w:rsidRPr="001A177C">
        <w:rPr>
          <w:rFonts w:ascii="Times New Roman" w:hAnsi="Times New Roman" w:cs="Times New Roman"/>
          <w:sz w:val="26"/>
          <w:szCs w:val="26"/>
          <w:lang w:bidi="ru-RU"/>
        </w:rPr>
        <w:t>самостоятельно менять среду своих занятий и увлечений.</w:t>
      </w:r>
    </w:p>
    <w:p w:rsidR="005863F7" w:rsidRPr="001A177C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1A177C">
        <w:rPr>
          <w:rFonts w:ascii="Times New Roman" w:hAnsi="Times New Roman" w:cs="Times New Roman"/>
          <w:sz w:val="26"/>
          <w:szCs w:val="26"/>
          <w:lang w:bidi="ru-RU"/>
        </w:rPr>
        <w:t xml:space="preserve">Мебель и игровое оборудование </w:t>
      </w:r>
      <w:proofErr w:type="gramStart"/>
      <w:r w:rsidRPr="001A177C">
        <w:rPr>
          <w:rFonts w:ascii="Times New Roman" w:hAnsi="Times New Roman" w:cs="Times New Roman"/>
          <w:sz w:val="26"/>
          <w:szCs w:val="26"/>
          <w:lang w:bidi="ru-RU"/>
        </w:rPr>
        <w:t>подобраны</w:t>
      </w:r>
      <w:proofErr w:type="gramEnd"/>
      <w:r w:rsidRPr="001A177C">
        <w:rPr>
          <w:rFonts w:ascii="Times New Roman" w:hAnsi="Times New Roman" w:cs="Times New Roman"/>
          <w:sz w:val="26"/>
          <w:szCs w:val="26"/>
          <w:lang w:bidi="ru-RU"/>
        </w:rPr>
        <w:t xml:space="preserve"> с учетом санитарных требований. В группах созданы условия для самостоятельной, художественной, творческой, театрализованной, двигательной деятельности. В оформлении ДОУ использ</w:t>
      </w:r>
      <w:r w:rsidR="00766860" w:rsidRPr="001A177C">
        <w:rPr>
          <w:rFonts w:ascii="Times New Roman" w:hAnsi="Times New Roman" w:cs="Times New Roman"/>
          <w:sz w:val="26"/>
          <w:szCs w:val="26"/>
          <w:lang w:bidi="ru-RU"/>
        </w:rPr>
        <w:t>уются</w:t>
      </w:r>
      <w:r w:rsidRPr="001A177C">
        <w:rPr>
          <w:rFonts w:ascii="Times New Roman" w:hAnsi="Times New Roman" w:cs="Times New Roman"/>
          <w:sz w:val="26"/>
          <w:szCs w:val="26"/>
          <w:lang w:bidi="ru-RU"/>
        </w:rPr>
        <w:t xml:space="preserve"> работы, изготовленные в совместной деятельности педагогов с детьми.</w:t>
      </w:r>
    </w:p>
    <w:p w:rsidR="00766860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В детском саду имеются: кабинет заведующего, медицинский кабинет, </w:t>
      </w:r>
      <w:r w:rsidR="00766860">
        <w:rPr>
          <w:rFonts w:ascii="Times New Roman" w:hAnsi="Times New Roman" w:cs="Times New Roman"/>
          <w:sz w:val="26"/>
          <w:szCs w:val="26"/>
          <w:lang w:bidi="ru-RU"/>
        </w:rPr>
        <w:t xml:space="preserve">методический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кабинет,</w:t>
      </w:r>
      <w:r w:rsidR="00766860">
        <w:rPr>
          <w:rFonts w:ascii="Times New Roman" w:hAnsi="Times New Roman" w:cs="Times New Roman"/>
          <w:sz w:val="26"/>
          <w:szCs w:val="26"/>
          <w:lang w:bidi="ru-RU"/>
        </w:rPr>
        <w:t xml:space="preserve"> музыкальный и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спортивный зал</w:t>
      </w:r>
      <w:r w:rsidR="00766860">
        <w:rPr>
          <w:rFonts w:ascii="Times New Roman" w:hAnsi="Times New Roman" w:cs="Times New Roman"/>
          <w:sz w:val="26"/>
          <w:szCs w:val="26"/>
          <w:lang w:bidi="ru-RU"/>
        </w:rPr>
        <w:t>ы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, кабинет </w:t>
      </w:r>
      <w:r w:rsidR="00766860">
        <w:rPr>
          <w:rFonts w:ascii="Times New Roman" w:hAnsi="Times New Roman" w:cs="Times New Roman"/>
          <w:sz w:val="26"/>
          <w:szCs w:val="26"/>
          <w:lang w:bidi="ru-RU"/>
        </w:rPr>
        <w:t>педагога-психолога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, участки для прогулок детей, спортивный инвентарь, огород, групповые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lastRenderedPageBreak/>
        <w:t>помещения с учетом возрастных особенностей детей, помещения, обеспечивающие быт, и т. д.</w:t>
      </w:r>
    </w:p>
    <w:p w:rsidR="00343B65" w:rsidRDefault="00343B65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Имеется группа дополнительного образования, которая оснащена центром природы и экспериментирования, детской библиотекой, игровой зоной, зоной просмотра видеоматериалов, спортивными тренажерами. 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Территория детского сада</w:t>
      </w:r>
      <w:r w:rsidR="00766860">
        <w:rPr>
          <w:rFonts w:ascii="Times New Roman" w:hAnsi="Times New Roman" w:cs="Times New Roman"/>
          <w:sz w:val="26"/>
          <w:szCs w:val="26"/>
          <w:lang w:bidi="ru-RU"/>
        </w:rPr>
        <w:t xml:space="preserve"> –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важное составляющее звено развивающей предметно-пространственной среды. Игровые площадки </w:t>
      </w:r>
      <w:r w:rsidR="004C5817">
        <w:rPr>
          <w:rFonts w:ascii="Times New Roman" w:hAnsi="Times New Roman" w:cs="Times New Roman"/>
          <w:sz w:val="26"/>
          <w:szCs w:val="26"/>
          <w:lang w:bidi="ru-RU"/>
        </w:rPr>
        <w:t xml:space="preserve">частично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соответствует гигиеническим требованиям и </w:t>
      </w:r>
      <w:r w:rsidR="004C5817">
        <w:rPr>
          <w:rFonts w:ascii="Times New Roman" w:hAnsi="Times New Roman" w:cs="Times New Roman"/>
          <w:sz w:val="26"/>
          <w:szCs w:val="26"/>
          <w:lang w:bidi="ru-RU"/>
        </w:rPr>
        <w:t xml:space="preserve">не в полной мере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обеспечивает удовлетворение потребностей детей в движении и развитии</w:t>
      </w:r>
      <w:r w:rsidR="004C5817">
        <w:rPr>
          <w:rFonts w:ascii="Times New Roman" w:hAnsi="Times New Roman" w:cs="Times New Roman"/>
          <w:sz w:val="26"/>
          <w:szCs w:val="26"/>
          <w:lang w:bidi="ru-RU"/>
        </w:rPr>
        <w:t xml:space="preserve">: нет специального покрытия на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группов</w:t>
      </w:r>
      <w:r w:rsidR="004C5817">
        <w:rPr>
          <w:rFonts w:ascii="Times New Roman" w:hAnsi="Times New Roman" w:cs="Times New Roman"/>
          <w:sz w:val="26"/>
          <w:szCs w:val="26"/>
          <w:lang w:bidi="ru-RU"/>
        </w:rPr>
        <w:t>ых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площадк</w:t>
      </w:r>
      <w:r w:rsidR="004C5817">
        <w:rPr>
          <w:rFonts w:ascii="Times New Roman" w:hAnsi="Times New Roman" w:cs="Times New Roman"/>
          <w:sz w:val="26"/>
          <w:szCs w:val="26"/>
          <w:lang w:bidi="ru-RU"/>
        </w:rPr>
        <w:t>ах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="004C5817">
        <w:rPr>
          <w:rFonts w:ascii="Times New Roman" w:hAnsi="Times New Roman" w:cs="Times New Roman"/>
          <w:sz w:val="26"/>
          <w:szCs w:val="26"/>
          <w:lang w:bidi="ru-RU"/>
        </w:rPr>
        <w:t xml:space="preserve"> мало игровых модулей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. Для защиты детей от солнца и осадков имеются</w:t>
      </w:r>
      <w:r w:rsidR="00B750B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беседки. Игров</w:t>
      </w:r>
      <w:r w:rsidR="00B750B1">
        <w:rPr>
          <w:rFonts w:ascii="Times New Roman" w:hAnsi="Times New Roman" w:cs="Times New Roman"/>
          <w:sz w:val="26"/>
          <w:szCs w:val="26"/>
          <w:lang w:bidi="ru-RU"/>
        </w:rPr>
        <w:t>ые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площадк</w:t>
      </w:r>
      <w:r w:rsidR="00B750B1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соответству</w:t>
      </w:r>
      <w:r w:rsidR="00B750B1">
        <w:rPr>
          <w:rFonts w:ascii="Times New Roman" w:hAnsi="Times New Roman" w:cs="Times New Roman"/>
          <w:sz w:val="26"/>
          <w:szCs w:val="26"/>
          <w:lang w:bidi="ru-RU"/>
        </w:rPr>
        <w:t>ю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т возрастным и индивидуальным особенностям воспитанников.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 </w:t>
      </w:r>
      <w:r w:rsidR="00B750B1">
        <w:rPr>
          <w:rFonts w:ascii="Times New Roman" w:hAnsi="Times New Roman" w:cs="Times New Roman"/>
          <w:sz w:val="26"/>
          <w:szCs w:val="26"/>
          <w:lang w:bidi="ru-RU"/>
        </w:rPr>
        <w:t>–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эстетического</w:t>
      </w:r>
      <w:r w:rsidR="00B750B1">
        <w:rPr>
          <w:rFonts w:ascii="Times New Roman" w:hAnsi="Times New Roman" w:cs="Times New Roman"/>
          <w:sz w:val="26"/>
          <w:szCs w:val="26"/>
          <w:lang w:bidi="ru-RU"/>
        </w:rPr>
        <w:t xml:space="preserve"> и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познавательного развития.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На территории учреждения имеется </w:t>
      </w:r>
      <w:r w:rsidR="00B750B1">
        <w:rPr>
          <w:rFonts w:ascii="Times New Roman" w:hAnsi="Times New Roman" w:cs="Times New Roman"/>
          <w:sz w:val="26"/>
          <w:szCs w:val="26"/>
          <w:lang w:bidi="ru-RU"/>
        </w:rPr>
        <w:t>метеоплощадка</w:t>
      </w:r>
      <w:r w:rsidR="00793202">
        <w:rPr>
          <w:rFonts w:ascii="Times New Roman" w:hAnsi="Times New Roman" w:cs="Times New Roman"/>
          <w:sz w:val="26"/>
          <w:szCs w:val="26"/>
          <w:lang w:bidi="ru-RU"/>
        </w:rPr>
        <w:t>, где воспитанники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приобрет</w:t>
      </w:r>
      <w:r w:rsidR="00793202">
        <w:rPr>
          <w:rFonts w:ascii="Times New Roman" w:hAnsi="Times New Roman" w:cs="Times New Roman"/>
          <w:sz w:val="26"/>
          <w:szCs w:val="26"/>
          <w:lang w:bidi="ru-RU"/>
        </w:rPr>
        <w:t>ают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знани</w:t>
      </w:r>
      <w:r w:rsidR="00793202">
        <w:rPr>
          <w:rFonts w:ascii="Times New Roman" w:hAnsi="Times New Roman" w:cs="Times New Roman"/>
          <w:sz w:val="26"/>
          <w:szCs w:val="26"/>
          <w:lang w:bidi="ru-RU"/>
        </w:rPr>
        <w:t>я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о природной среде, разнообразии и использовании растительных компонентов. Для детей важно, чтобы усвоение научных знаний об окружающей природной среде сочеталось с личным участием в разнообразных практических делах по </w:t>
      </w:r>
      <w:r w:rsidR="00DE61DD">
        <w:rPr>
          <w:rFonts w:ascii="Times New Roman" w:hAnsi="Times New Roman" w:cs="Times New Roman"/>
          <w:sz w:val="26"/>
          <w:szCs w:val="26"/>
          <w:lang w:bidi="ru-RU"/>
        </w:rPr>
        <w:t>изучению явлений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природы</w:t>
      </w:r>
      <w:r w:rsidR="00DE61DD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343B65" w:rsidRPr="005863F7" w:rsidRDefault="005863F7" w:rsidP="000B0A90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На территории ДОУ имеется спортивн</w:t>
      </w:r>
      <w:r w:rsidR="00DE61DD">
        <w:rPr>
          <w:rFonts w:ascii="Times New Roman" w:hAnsi="Times New Roman" w:cs="Times New Roman"/>
          <w:sz w:val="26"/>
          <w:szCs w:val="26"/>
          <w:lang w:bidi="ru-RU"/>
        </w:rPr>
        <w:t xml:space="preserve">ая площадка –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</w:t>
      </w:r>
      <w:bookmarkEnd w:id="9"/>
    </w:p>
    <w:p w:rsidR="005863F7" w:rsidRPr="005863F7" w:rsidRDefault="005863F7" w:rsidP="00AD6470">
      <w:pPr>
        <w:ind w:left="709" w:firstLine="0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  <w:bookmarkStart w:id="10" w:name="bookmark42"/>
      <w:bookmarkStart w:id="11" w:name="bookmark40"/>
      <w:bookmarkStart w:id="12" w:name="bookmark41"/>
      <w:bookmarkStart w:id="13" w:name="bookmark43"/>
      <w:bookmarkEnd w:id="10"/>
      <w:r w:rsidRPr="005863F7"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  <w:t>Анализ кадровых условий реализации ООП ДОУ.</w:t>
      </w:r>
      <w:bookmarkEnd w:id="11"/>
      <w:bookmarkEnd w:id="12"/>
      <w:bookmarkEnd w:id="13"/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bookmarkStart w:id="14" w:name="_Hlk113879229"/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Реализация образовательной программы ДОУ обеспечивается руководящими, педагогическими, учебно-вспомогательными работниками </w:t>
      </w:r>
      <w:r w:rsidR="00A45901">
        <w:rPr>
          <w:rFonts w:ascii="Times New Roman" w:hAnsi="Times New Roman" w:cs="Times New Roman"/>
          <w:sz w:val="26"/>
          <w:szCs w:val="26"/>
          <w:lang w:bidi="ru-RU"/>
        </w:rPr>
        <w:t xml:space="preserve">обслуживающим персоналом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детского сада.</w:t>
      </w:r>
    </w:p>
    <w:p w:rsidR="00DE5648" w:rsidRDefault="001D04B0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Руководящий и педагогический состав</w:t>
      </w:r>
      <w:r w:rsidR="005863F7"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: заведующий - 1, </w:t>
      </w:r>
      <w:r w:rsidR="00A45901">
        <w:rPr>
          <w:rFonts w:ascii="Times New Roman" w:hAnsi="Times New Roman" w:cs="Times New Roman"/>
          <w:sz w:val="26"/>
          <w:szCs w:val="26"/>
          <w:lang w:bidi="ru-RU"/>
        </w:rPr>
        <w:t xml:space="preserve">заместитель заведующего по ВМР – 1, </w:t>
      </w:r>
      <w:r w:rsidR="005863F7" w:rsidRPr="005863F7">
        <w:rPr>
          <w:rFonts w:ascii="Times New Roman" w:hAnsi="Times New Roman" w:cs="Times New Roman"/>
          <w:sz w:val="26"/>
          <w:szCs w:val="26"/>
          <w:lang w:bidi="ru-RU"/>
        </w:rPr>
        <w:t>воспитателей</w:t>
      </w:r>
      <w:r w:rsidR="00A45901">
        <w:rPr>
          <w:rFonts w:ascii="Times New Roman" w:hAnsi="Times New Roman" w:cs="Times New Roman"/>
          <w:sz w:val="26"/>
          <w:szCs w:val="26"/>
          <w:lang w:bidi="ru-RU"/>
        </w:rPr>
        <w:t xml:space="preserve"> – 6,</w:t>
      </w:r>
      <w:r w:rsidR="005863F7"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музыкальны</w:t>
      </w:r>
      <w:r w:rsidR="00A45901">
        <w:rPr>
          <w:rFonts w:ascii="Times New Roman" w:hAnsi="Times New Roman" w:cs="Times New Roman"/>
          <w:sz w:val="26"/>
          <w:szCs w:val="26"/>
          <w:lang w:bidi="ru-RU"/>
        </w:rPr>
        <w:t>й</w:t>
      </w:r>
      <w:r w:rsidR="005863F7"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руководител</w:t>
      </w:r>
      <w:r w:rsidR="00A45901">
        <w:rPr>
          <w:rFonts w:ascii="Times New Roman" w:hAnsi="Times New Roman" w:cs="Times New Roman"/>
          <w:sz w:val="26"/>
          <w:szCs w:val="26"/>
          <w:lang w:bidi="ru-RU"/>
        </w:rPr>
        <w:t>ь - 1</w:t>
      </w:r>
      <w:r w:rsidR="005863F7"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="00C15D4B">
        <w:rPr>
          <w:rFonts w:ascii="Times New Roman" w:hAnsi="Times New Roman" w:cs="Times New Roman"/>
          <w:sz w:val="26"/>
          <w:szCs w:val="26"/>
          <w:lang w:bidi="ru-RU"/>
        </w:rPr>
        <w:t xml:space="preserve">инструктор по физической культуре – 1, </w:t>
      </w:r>
      <w:r w:rsidR="005863F7"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педагог </w:t>
      </w:r>
      <w:r w:rsidR="00A45901">
        <w:rPr>
          <w:rFonts w:ascii="Times New Roman" w:hAnsi="Times New Roman" w:cs="Times New Roman"/>
          <w:sz w:val="26"/>
          <w:szCs w:val="26"/>
          <w:lang w:bidi="ru-RU"/>
        </w:rPr>
        <w:t>–</w:t>
      </w:r>
      <w:r w:rsidR="005863F7"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психолог</w:t>
      </w:r>
      <w:r w:rsidR="00A45901">
        <w:rPr>
          <w:rFonts w:ascii="Times New Roman" w:hAnsi="Times New Roman" w:cs="Times New Roman"/>
          <w:sz w:val="26"/>
          <w:szCs w:val="26"/>
          <w:lang w:bidi="ru-RU"/>
        </w:rPr>
        <w:t xml:space="preserve"> – 1.</w:t>
      </w:r>
      <w:r w:rsidR="005863F7"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В настоящее время детский сад укомплектован педагогическими кадрами полностью.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В ДОУ созданы необходимые условия для профессионального роста сотрудников:</w:t>
      </w:r>
    </w:p>
    <w:p w:rsidR="005863F7" w:rsidRPr="005863F7" w:rsidRDefault="00A574DE" w:rsidP="00A574DE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bidi="ru-RU"/>
        </w:rPr>
      </w:pPr>
      <w:bookmarkStart w:id="15" w:name="bookmark44"/>
      <w:bookmarkEnd w:id="15"/>
      <w:r>
        <w:rPr>
          <w:rFonts w:ascii="Times New Roman" w:hAnsi="Times New Roman" w:cs="Times New Roman"/>
          <w:sz w:val="26"/>
          <w:szCs w:val="26"/>
          <w:lang w:bidi="ru-RU"/>
        </w:rPr>
        <w:t>с</w:t>
      </w:r>
      <w:r w:rsidR="005863F7" w:rsidRPr="005863F7">
        <w:rPr>
          <w:rFonts w:ascii="Times New Roman" w:hAnsi="Times New Roman" w:cs="Times New Roman"/>
          <w:sz w:val="26"/>
          <w:szCs w:val="26"/>
          <w:lang w:bidi="ru-RU"/>
        </w:rPr>
        <w:t>уществует план аттестации педагогических кадров</w:t>
      </w:r>
      <w:r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2B09BF" w:rsidRPr="000B0A90" w:rsidRDefault="00A574DE" w:rsidP="000B0A90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bidi="ru-RU"/>
        </w:rPr>
      </w:pPr>
      <w:bookmarkStart w:id="16" w:name="bookmark45"/>
      <w:bookmarkEnd w:id="16"/>
      <w:r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="005863F7" w:rsidRPr="005863F7">
        <w:rPr>
          <w:rFonts w:ascii="Times New Roman" w:hAnsi="Times New Roman" w:cs="Times New Roman"/>
          <w:sz w:val="26"/>
          <w:szCs w:val="26"/>
          <w:lang w:bidi="ru-RU"/>
        </w:rPr>
        <w:t>жегодно педагоги повышают уровень своего профессионального мастерства посредством самообразования и повышения квалификации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  <w:bookmarkStart w:id="17" w:name="bookmark48"/>
      <w:bookmarkStart w:id="18" w:name="bookmark46"/>
      <w:bookmarkStart w:id="19" w:name="bookmark47"/>
      <w:bookmarkStart w:id="20" w:name="bookmark49"/>
      <w:bookmarkEnd w:id="14"/>
      <w:bookmarkEnd w:id="17"/>
    </w:p>
    <w:p w:rsidR="005863F7" w:rsidRPr="005863F7" w:rsidRDefault="005863F7" w:rsidP="00A574DE">
      <w:pPr>
        <w:ind w:left="709" w:firstLine="0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  <w:t>Анализ материально-технических</w:t>
      </w:r>
      <w:r w:rsidR="00A574DE"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  <w:t xml:space="preserve"> </w:t>
      </w:r>
      <w:r w:rsidRPr="005863F7"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  <w:t>условий реализации ООП ДОУ</w:t>
      </w:r>
      <w:bookmarkEnd w:id="18"/>
      <w:bookmarkEnd w:id="19"/>
      <w:bookmarkEnd w:id="20"/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bookmarkStart w:id="21" w:name="_Hlk113879277"/>
      <w:r w:rsidRPr="005863F7">
        <w:rPr>
          <w:rFonts w:ascii="Times New Roman" w:hAnsi="Times New Roman" w:cs="Times New Roman"/>
          <w:sz w:val="26"/>
          <w:szCs w:val="26"/>
          <w:lang w:bidi="ru-RU"/>
        </w:rPr>
        <w:lastRenderedPageBreak/>
        <w:t>Материально-техническая база реализации ООП ДО соответствует действующим санитарным и противопожарным нормам, нормам охраны труда работников ДОУ.</w:t>
      </w:r>
      <w:r w:rsidR="005E1979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574DE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меются </w:t>
      </w:r>
      <w:r w:rsidR="005E1979">
        <w:rPr>
          <w:rFonts w:ascii="Times New Roman" w:hAnsi="Times New Roman" w:cs="Times New Roman"/>
          <w:sz w:val="26"/>
          <w:szCs w:val="26"/>
          <w:lang w:bidi="ru-RU"/>
        </w:rPr>
        <w:t xml:space="preserve">некоторые </w:t>
      </w:r>
      <w:r w:rsidR="00A574DE" w:rsidRPr="005863F7">
        <w:rPr>
          <w:rFonts w:ascii="Times New Roman" w:hAnsi="Times New Roman" w:cs="Times New Roman"/>
          <w:sz w:val="26"/>
          <w:szCs w:val="26"/>
          <w:lang w:bidi="ru-RU"/>
        </w:rPr>
        <w:t>технические средства</w:t>
      </w:r>
      <w:r w:rsidR="005E1979">
        <w:rPr>
          <w:rFonts w:ascii="Times New Roman" w:hAnsi="Times New Roman" w:cs="Times New Roman"/>
          <w:sz w:val="26"/>
          <w:szCs w:val="26"/>
          <w:lang w:bidi="ru-RU"/>
        </w:rPr>
        <w:t xml:space="preserve"> для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информатиз</w:t>
      </w:r>
      <w:r w:rsidR="005E1979">
        <w:rPr>
          <w:rFonts w:ascii="Times New Roman" w:hAnsi="Times New Roman" w:cs="Times New Roman"/>
          <w:sz w:val="26"/>
          <w:szCs w:val="26"/>
          <w:lang w:bidi="ru-RU"/>
        </w:rPr>
        <w:t>ации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образовательн</w:t>
      </w:r>
      <w:r w:rsidR="005E1979">
        <w:rPr>
          <w:rFonts w:ascii="Times New Roman" w:hAnsi="Times New Roman" w:cs="Times New Roman"/>
          <w:sz w:val="26"/>
          <w:szCs w:val="26"/>
          <w:lang w:bidi="ru-RU"/>
        </w:rPr>
        <w:t>ого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процесс</w:t>
      </w:r>
      <w:r w:rsidR="005E1979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Программно-методический комплекс дошкольного учреждения</w:t>
      </w:r>
      <w:r w:rsidR="005E1979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подобран с учетом ориентации на государственные требования. В ДОУ име</w:t>
      </w:r>
      <w:r w:rsidR="005E1979">
        <w:rPr>
          <w:rFonts w:ascii="Times New Roman" w:hAnsi="Times New Roman" w:cs="Times New Roman"/>
          <w:sz w:val="26"/>
          <w:szCs w:val="26"/>
          <w:lang w:bidi="ru-RU"/>
        </w:rPr>
        <w:t>ю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тся образовательн</w:t>
      </w:r>
      <w:r w:rsidR="005E1979">
        <w:rPr>
          <w:rFonts w:ascii="Times New Roman" w:hAnsi="Times New Roman" w:cs="Times New Roman"/>
          <w:sz w:val="26"/>
          <w:szCs w:val="26"/>
          <w:lang w:bidi="ru-RU"/>
        </w:rPr>
        <w:t>ые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материал</w:t>
      </w:r>
      <w:r w:rsidR="005E1979">
        <w:rPr>
          <w:rFonts w:ascii="Times New Roman" w:hAnsi="Times New Roman" w:cs="Times New Roman"/>
          <w:sz w:val="26"/>
          <w:szCs w:val="26"/>
          <w:lang w:bidi="ru-RU"/>
        </w:rPr>
        <w:t>ы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, сочетающее в себе набор демонстрационных и раздаточных материалов;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Программе; картотеки.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материально-технической базы.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В дошкольном учреждении имеется медицинский кабинет, оснащение кабинета позволяет решать задачи медицинского обслуживания детей.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СП. Питание детей организовано строго в соответствии с требованиями СП и утверждено заведующ</w:t>
      </w:r>
      <w:r w:rsidR="002B09BF">
        <w:rPr>
          <w:rFonts w:ascii="Times New Roman" w:hAnsi="Times New Roman" w:cs="Times New Roman"/>
          <w:sz w:val="26"/>
          <w:szCs w:val="26"/>
          <w:lang w:bidi="ru-RU"/>
        </w:rPr>
        <w:t>им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bookmarkEnd w:id="21"/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  <w:t>Анализ финансового обеспечения.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bookmarkStart w:id="22" w:name="_Hlk113879322"/>
      <w:r w:rsidRPr="005863F7">
        <w:rPr>
          <w:rFonts w:ascii="Times New Roman" w:hAnsi="Times New Roman" w:cs="Times New Roman"/>
          <w:sz w:val="26"/>
          <w:szCs w:val="26"/>
          <w:lang w:bidi="ru-RU"/>
        </w:rPr>
        <w:t>Финансирование ДОУ осуществляется из регионального и муниципального бюджета (финансирование производится на выплату заработной платы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</w:t>
      </w:r>
      <w:r w:rsidR="009516F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недвижимого имущества).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lastRenderedPageBreak/>
        <w:t>федерального государственного образовательного стандарта дошкольного образования и условиям реализации ООП ДО.</w:t>
      </w:r>
    </w:p>
    <w:p w:rsidR="005863F7" w:rsidRPr="005863F7" w:rsidRDefault="005863F7" w:rsidP="005863F7">
      <w:pPr>
        <w:rPr>
          <w:rFonts w:ascii="Times New Roman" w:hAnsi="Times New Roman" w:cs="Times New Roman"/>
          <w:sz w:val="26"/>
          <w:szCs w:val="26"/>
          <w:lang w:bidi="ru-RU"/>
        </w:rPr>
      </w:pPr>
      <w:r w:rsidRPr="005863F7">
        <w:rPr>
          <w:rFonts w:ascii="Times New Roman" w:hAnsi="Times New Roman" w:cs="Times New Roman"/>
          <w:sz w:val="26"/>
          <w:szCs w:val="26"/>
          <w:lang w:bidi="ru-RU"/>
        </w:rPr>
        <w:t>Согласно требованиям</w:t>
      </w:r>
      <w:r w:rsidR="00176FE5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 xml:space="preserve"> ДОУ наполнено </w:t>
      </w:r>
      <w:r w:rsidR="00176FE5">
        <w:rPr>
          <w:rFonts w:ascii="Times New Roman" w:hAnsi="Times New Roman" w:cs="Times New Roman"/>
          <w:sz w:val="26"/>
          <w:szCs w:val="26"/>
          <w:lang w:bidi="ru-RU"/>
        </w:rPr>
        <w:t xml:space="preserve">основным оборудованием: </w:t>
      </w:r>
      <w:r w:rsidRPr="005863F7">
        <w:rPr>
          <w:rFonts w:ascii="Times New Roman" w:hAnsi="Times New Roman" w:cs="Times New Roman"/>
          <w:sz w:val="26"/>
          <w:szCs w:val="26"/>
          <w:lang w:bidi="ru-RU"/>
        </w:rPr>
        <w:t>кухонным, прачечным, медицинским, физкультурным, техническим, мебелью, дидактическим и игровым материалом.</w:t>
      </w:r>
    </w:p>
    <w:bookmarkEnd w:id="22"/>
    <w:p w:rsidR="00104410" w:rsidRDefault="001044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04410" w:rsidRPr="00BC0A94" w:rsidRDefault="00BC0A94" w:rsidP="00BC0A94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0A94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IV</w:t>
      </w:r>
      <w:r w:rsidRPr="00BC0A94">
        <w:rPr>
          <w:rFonts w:ascii="Times New Roman" w:hAnsi="Times New Roman" w:cs="Times New Roman"/>
          <w:b/>
          <w:bCs/>
          <w:sz w:val="26"/>
          <w:szCs w:val="26"/>
        </w:rPr>
        <w:t>. Концепция программы развития</w:t>
      </w:r>
    </w:p>
    <w:p w:rsidR="00BC0A94" w:rsidRDefault="00BC0A94">
      <w:pPr>
        <w:rPr>
          <w:rFonts w:ascii="Times New Roman" w:hAnsi="Times New Roman" w:cs="Times New Roman"/>
          <w:sz w:val="26"/>
          <w:szCs w:val="26"/>
        </w:rPr>
      </w:pPr>
    </w:p>
    <w:p w:rsidR="00191FCF" w:rsidRPr="00191FCF" w:rsidRDefault="00191FCF" w:rsidP="00191FCF">
      <w:pPr>
        <w:rPr>
          <w:rFonts w:ascii="Times New Roman" w:hAnsi="Times New Roman" w:cs="Times New Roman"/>
          <w:sz w:val="26"/>
          <w:szCs w:val="26"/>
        </w:rPr>
      </w:pPr>
      <w:r w:rsidRPr="00191FCF">
        <w:rPr>
          <w:rFonts w:ascii="Times New Roman" w:hAnsi="Times New Roman" w:cs="Times New Roman"/>
          <w:sz w:val="26"/>
          <w:szCs w:val="26"/>
        </w:rPr>
        <w:t>Концептуальной идеей развития ДО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91FCF">
        <w:rPr>
          <w:rFonts w:ascii="Times New Roman" w:hAnsi="Times New Roman" w:cs="Times New Roman"/>
          <w:sz w:val="26"/>
          <w:szCs w:val="26"/>
        </w:rPr>
        <w:t> является создание педагогической системы, отвечающей современным требованиям 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 Она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родителей.</w:t>
      </w:r>
    </w:p>
    <w:p w:rsidR="00D63F9D" w:rsidRPr="00D63F9D" w:rsidRDefault="00D63F9D" w:rsidP="00D63F9D">
      <w:pPr>
        <w:rPr>
          <w:rFonts w:ascii="Times New Roman" w:hAnsi="Times New Roman" w:cs="Times New Roman"/>
          <w:i/>
          <w:sz w:val="26"/>
          <w:szCs w:val="26"/>
        </w:rPr>
      </w:pPr>
      <w:r w:rsidRPr="00D63F9D">
        <w:rPr>
          <w:rFonts w:ascii="Times New Roman" w:hAnsi="Times New Roman" w:cs="Times New Roman"/>
          <w:iCs/>
          <w:sz w:val="26"/>
          <w:szCs w:val="26"/>
        </w:rPr>
        <w:t xml:space="preserve">Миссия </w:t>
      </w:r>
      <w:r>
        <w:rPr>
          <w:rFonts w:ascii="Times New Roman" w:hAnsi="Times New Roman" w:cs="Times New Roman"/>
          <w:sz w:val="26"/>
          <w:szCs w:val="26"/>
        </w:rPr>
        <w:t xml:space="preserve">ДОУ </w:t>
      </w:r>
      <w:r w:rsidRPr="00D63F9D">
        <w:rPr>
          <w:rFonts w:ascii="Times New Roman" w:hAnsi="Times New Roman" w:cs="Times New Roman"/>
          <w:sz w:val="26"/>
          <w:szCs w:val="26"/>
        </w:rPr>
        <w:t>заключается:</w:t>
      </w:r>
    </w:p>
    <w:p w:rsidR="00D63F9D" w:rsidRPr="003B3B01" w:rsidRDefault="00D63F9D" w:rsidP="003B3B01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B3B01">
        <w:rPr>
          <w:rFonts w:ascii="Times New Roman" w:hAnsi="Times New Roman" w:cs="Times New Roman"/>
          <w:sz w:val="26"/>
          <w:szCs w:val="26"/>
        </w:rPr>
        <w:t>в создании условий для полноценного проживания ребенком всех этапов детства (младенческого, раннего и дошкольного возраста), обогащение (амплификация) детского развития;</w:t>
      </w:r>
    </w:p>
    <w:p w:rsidR="00D63F9D" w:rsidRPr="003B3B01" w:rsidRDefault="00D63F9D" w:rsidP="003B3B01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B3B01">
        <w:rPr>
          <w:rFonts w:ascii="Times New Roman" w:hAnsi="Times New Roman" w:cs="Times New Roman"/>
          <w:sz w:val="26"/>
          <w:szCs w:val="26"/>
        </w:rPr>
        <w:t>в построении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D63F9D" w:rsidRPr="003B3B01" w:rsidRDefault="00D63F9D" w:rsidP="003B3B01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B3B01">
        <w:rPr>
          <w:rFonts w:ascii="Times New Roman" w:hAnsi="Times New Roman" w:cs="Times New Roman"/>
          <w:sz w:val="26"/>
          <w:szCs w:val="26"/>
        </w:rPr>
        <w:t>в сотрудничестве детей и взрослых, в признании ребенка полноценным участником (субъектом) образовательных отношений;</w:t>
      </w:r>
    </w:p>
    <w:p w:rsidR="00D63F9D" w:rsidRPr="003B3B01" w:rsidRDefault="00D63F9D" w:rsidP="003B3B01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B3B01">
        <w:rPr>
          <w:rFonts w:ascii="Times New Roman" w:hAnsi="Times New Roman" w:cs="Times New Roman"/>
          <w:sz w:val="26"/>
          <w:szCs w:val="26"/>
        </w:rPr>
        <w:t>в поддержке инициативы детей в различных видах деятельности;</w:t>
      </w:r>
    </w:p>
    <w:p w:rsidR="00D63F9D" w:rsidRPr="003B3B01" w:rsidRDefault="00D63F9D" w:rsidP="003B3B01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B3B01">
        <w:rPr>
          <w:rFonts w:ascii="Times New Roman" w:hAnsi="Times New Roman" w:cs="Times New Roman"/>
          <w:sz w:val="26"/>
          <w:szCs w:val="26"/>
        </w:rPr>
        <w:t>в сотрудничестве дошкольной образовательной организации с семьей;</w:t>
      </w:r>
    </w:p>
    <w:p w:rsidR="00D63F9D" w:rsidRPr="003B3B01" w:rsidRDefault="00D63F9D" w:rsidP="003B3B01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B3B01">
        <w:rPr>
          <w:rFonts w:ascii="Times New Roman" w:hAnsi="Times New Roman" w:cs="Times New Roman"/>
          <w:sz w:val="26"/>
          <w:szCs w:val="26"/>
        </w:rPr>
        <w:t>в приобщении детей к социокультурным нормам, традициям семьи, общества и государства;</w:t>
      </w:r>
    </w:p>
    <w:p w:rsidR="00D63F9D" w:rsidRPr="003B3B01" w:rsidRDefault="00D63F9D" w:rsidP="003B3B01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B3B01">
        <w:rPr>
          <w:rFonts w:ascii="Times New Roman" w:hAnsi="Times New Roman" w:cs="Times New Roman"/>
          <w:sz w:val="26"/>
          <w:szCs w:val="26"/>
        </w:rPr>
        <w:t>в формировании познавательных интересов и познавательных действий ребенка в различных видах деятельности;</w:t>
      </w:r>
    </w:p>
    <w:p w:rsidR="00D63F9D" w:rsidRPr="003B3B01" w:rsidRDefault="00D63F9D" w:rsidP="003B3B01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B3B01">
        <w:rPr>
          <w:rFonts w:ascii="Times New Roman" w:hAnsi="Times New Roman" w:cs="Times New Roman"/>
          <w:sz w:val="26"/>
          <w:szCs w:val="26"/>
        </w:rPr>
        <w:t>в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191FCF" w:rsidRPr="003B3B01" w:rsidRDefault="00D63F9D" w:rsidP="003B3B01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B3B01">
        <w:rPr>
          <w:rFonts w:ascii="Times New Roman" w:hAnsi="Times New Roman" w:cs="Times New Roman"/>
          <w:sz w:val="26"/>
          <w:szCs w:val="26"/>
        </w:rPr>
        <w:t>в учете этнокультурной ситуации развития детей</w:t>
      </w:r>
      <w:r w:rsidR="00191FCF" w:rsidRPr="003B3B01">
        <w:rPr>
          <w:rFonts w:ascii="Times New Roman" w:hAnsi="Times New Roman" w:cs="Times New Roman"/>
          <w:sz w:val="26"/>
          <w:szCs w:val="26"/>
        </w:rPr>
        <w:t>. </w:t>
      </w:r>
    </w:p>
    <w:p w:rsidR="00191FCF" w:rsidRPr="00191FCF" w:rsidRDefault="00191FCF" w:rsidP="00191FCF">
      <w:pPr>
        <w:rPr>
          <w:rFonts w:ascii="Times New Roman" w:hAnsi="Times New Roman" w:cs="Times New Roman"/>
          <w:sz w:val="26"/>
          <w:szCs w:val="26"/>
        </w:rPr>
      </w:pPr>
    </w:p>
    <w:p w:rsidR="003A2115" w:rsidRDefault="003A2115" w:rsidP="00191FCF">
      <w:pPr>
        <w:rPr>
          <w:rFonts w:ascii="Times New Roman" w:hAnsi="Times New Roman" w:cs="Times New Roman"/>
          <w:sz w:val="26"/>
          <w:szCs w:val="26"/>
        </w:rPr>
      </w:pPr>
    </w:p>
    <w:p w:rsidR="003A2115" w:rsidRDefault="003A21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C0A94" w:rsidRPr="003A2115" w:rsidRDefault="003A2115" w:rsidP="003A2115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2115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V</w:t>
      </w:r>
      <w:r w:rsidRPr="003A2115">
        <w:rPr>
          <w:rFonts w:ascii="Times New Roman" w:hAnsi="Times New Roman" w:cs="Times New Roman"/>
          <w:b/>
          <w:bCs/>
          <w:sz w:val="26"/>
          <w:szCs w:val="26"/>
        </w:rPr>
        <w:t>. План действий по реализации программы развития</w:t>
      </w:r>
    </w:p>
    <w:p w:rsidR="003A2115" w:rsidRDefault="003A2115" w:rsidP="003A2115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122"/>
        <w:gridCol w:w="4035"/>
        <w:gridCol w:w="1565"/>
        <w:gridCol w:w="1905"/>
      </w:tblGrid>
      <w:tr w:rsidR="002A6B00" w:rsidRPr="00A7011D" w:rsidTr="00A7011D">
        <w:tc>
          <w:tcPr>
            <w:tcW w:w="2122" w:type="dxa"/>
            <w:vAlign w:val="center"/>
          </w:tcPr>
          <w:p w:rsidR="002A6B00" w:rsidRPr="00A7011D" w:rsidRDefault="002A6B00" w:rsidP="008A26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035" w:type="dxa"/>
            <w:vAlign w:val="center"/>
          </w:tcPr>
          <w:p w:rsidR="002A6B00" w:rsidRPr="00A7011D" w:rsidRDefault="002A6B00" w:rsidP="008A26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565" w:type="dxa"/>
            <w:vAlign w:val="center"/>
          </w:tcPr>
          <w:p w:rsidR="002A6B00" w:rsidRPr="00A7011D" w:rsidRDefault="002A6B00" w:rsidP="008A26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905" w:type="dxa"/>
            <w:vAlign w:val="center"/>
          </w:tcPr>
          <w:p w:rsidR="002A6B00" w:rsidRPr="00A7011D" w:rsidRDefault="002A6B00" w:rsidP="008A26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A6B00" w:rsidRPr="00A7011D" w:rsidTr="00A7011D">
        <w:tc>
          <w:tcPr>
            <w:tcW w:w="2122" w:type="dxa"/>
            <w:vAlign w:val="center"/>
          </w:tcPr>
          <w:p w:rsidR="002A6B00" w:rsidRDefault="00A7011D" w:rsidP="008A26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Развивающее пространство</w:t>
            </w:r>
          </w:p>
          <w:p w:rsidR="000B0A90" w:rsidRPr="000B0A90" w:rsidRDefault="000B0A90" w:rsidP="008A26FE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0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(Приложение 1)</w:t>
            </w:r>
          </w:p>
        </w:tc>
        <w:tc>
          <w:tcPr>
            <w:tcW w:w="4035" w:type="dxa"/>
            <w:vAlign w:val="center"/>
          </w:tcPr>
          <w:p w:rsidR="002A6B00" w:rsidRPr="00A7011D" w:rsidRDefault="00A7011D" w:rsidP="001A17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Будут совершенствоваться развивающая предметно-пространственная среда и материально-техническая база ДОУ.</w:t>
            </w:r>
          </w:p>
        </w:tc>
        <w:tc>
          <w:tcPr>
            <w:tcW w:w="1565" w:type="dxa"/>
            <w:vAlign w:val="center"/>
          </w:tcPr>
          <w:p w:rsidR="002A6B00" w:rsidRPr="00A7011D" w:rsidRDefault="00A7011D" w:rsidP="008A26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2022-2025гг.</w:t>
            </w:r>
          </w:p>
        </w:tc>
        <w:tc>
          <w:tcPr>
            <w:tcW w:w="1905" w:type="dxa"/>
            <w:vAlign w:val="center"/>
          </w:tcPr>
          <w:p w:rsidR="002A6B00" w:rsidRPr="00A7011D" w:rsidRDefault="00A7011D" w:rsidP="008A26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2A6B00" w:rsidRPr="00A7011D" w:rsidTr="00A7011D">
        <w:tc>
          <w:tcPr>
            <w:tcW w:w="2122" w:type="dxa"/>
            <w:vAlign w:val="center"/>
          </w:tcPr>
          <w:p w:rsidR="002A6B00" w:rsidRDefault="002A6B00" w:rsidP="008A26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Успешный педагог</w:t>
            </w:r>
          </w:p>
          <w:p w:rsidR="000B0A90" w:rsidRPr="00A7011D" w:rsidRDefault="000B0A90" w:rsidP="008A26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B0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035" w:type="dxa"/>
            <w:vAlign w:val="center"/>
          </w:tcPr>
          <w:p w:rsidR="002A6B00" w:rsidRPr="00A7011D" w:rsidRDefault="00A7011D" w:rsidP="001A17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Будет обеспечено эффективное, результативное функционирование и постоянный рост профессиональной компетентности педагогов.</w:t>
            </w:r>
          </w:p>
        </w:tc>
        <w:tc>
          <w:tcPr>
            <w:tcW w:w="1565" w:type="dxa"/>
            <w:vAlign w:val="center"/>
          </w:tcPr>
          <w:p w:rsidR="002A6B00" w:rsidRPr="00A7011D" w:rsidRDefault="00A7011D" w:rsidP="008A26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2022-2025гг.</w:t>
            </w:r>
          </w:p>
        </w:tc>
        <w:tc>
          <w:tcPr>
            <w:tcW w:w="1905" w:type="dxa"/>
            <w:vAlign w:val="center"/>
          </w:tcPr>
          <w:p w:rsidR="002A6B00" w:rsidRPr="00A7011D" w:rsidRDefault="00A7011D" w:rsidP="008A26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ВМР, педагоги</w:t>
            </w:r>
          </w:p>
        </w:tc>
      </w:tr>
      <w:tr w:rsidR="002A6B00" w:rsidRPr="00A7011D" w:rsidTr="00A7011D">
        <w:tc>
          <w:tcPr>
            <w:tcW w:w="2122" w:type="dxa"/>
            <w:vAlign w:val="center"/>
          </w:tcPr>
          <w:p w:rsidR="002A6B00" w:rsidRDefault="002A6B00" w:rsidP="008A26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Нам интересно вместе</w:t>
            </w:r>
          </w:p>
          <w:p w:rsidR="000B0A90" w:rsidRPr="00A7011D" w:rsidRDefault="000B0A90" w:rsidP="008A26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0B0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035" w:type="dxa"/>
            <w:vAlign w:val="center"/>
          </w:tcPr>
          <w:p w:rsidR="002A6B00" w:rsidRPr="00A7011D" w:rsidRDefault="00A7011D" w:rsidP="00A701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Повысится компетентность родителей в вопросах развития и образования, охраны и укрепления здоровья детей. Повысится информационная открытость образовательного пространства ДОУ.</w:t>
            </w:r>
          </w:p>
        </w:tc>
        <w:tc>
          <w:tcPr>
            <w:tcW w:w="1565" w:type="dxa"/>
            <w:vAlign w:val="center"/>
          </w:tcPr>
          <w:p w:rsidR="002A6B00" w:rsidRPr="00A7011D" w:rsidRDefault="00A7011D" w:rsidP="008A26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2022-2025гг.</w:t>
            </w:r>
          </w:p>
        </w:tc>
        <w:tc>
          <w:tcPr>
            <w:tcW w:w="1905" w:type="dxa"/>
            <w:vAlign w:val="center"/>
          </w:tcPr>
          <w:p w:rsidR="002A6B00" w:rsidRPr="00A7011D" w:rsidRDefault="00A7011D" w:rsidP="008A26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ВМР, педагоги</w:t>
            </w:r>
          </w:p>
        </w:tc>
      </w:tr>
    </w:tbl>
    <w:p w:rsidR="003A2115" w:rsidRDefault="003A2115" w:rsidP="003A211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F0CBF" w:rsidRDefault="006F0CBF" w:rsidP="003A211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F0CBF" w:rsidRDefault="006F0C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94457" w:rsidRPr="006F0CBF" w:rsidRDefault="006F0CBF" w:rsidP="006F0CBF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0CBF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VI</w:t>
      </w:r>
      <w:r w:rsidRPr="006F0CBF">
        <w:rPr>
          <w:rFonts w:ascii="Times New Roman" w:hAnsi="Times New Roman" w:cs="Times New Roman"/>
          <w:b/>
          <w:bCs/>
          <w:sz w:val="26"/>
          <w:szCs w:val="26"/>
        </w:rPr>
        <w:t>. Возможные риски и способы их предотвращения</w:t>
      </w:r>
    </w:p>
    <w:p w:rsidR="006F0CBF" w:rsidRDefault="006F0CBF" w:rsidP="006F0CB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15059" w:rsidRPr="00015059" w:rsidRDefault="00015059" w:rsidP="00015059">
      <w:pPr>
        <w:rPr>
          <w:rFonts w:ascii="Times New Roman" w:hAnsi="Times New Roman" w:cs="Times New Roman"/>
          <w:sz w:val="26"/>
          <w:szCs w:val="26"/>
        </w:rPr>
      </w:pPr>
      <w:r w:rsidRPr="00015059">
        <w:rPr>
          <w:rFonts w:ascii="Times New Roman" w:hAnsi="Times New Roman" w:cs="Times New Roman"/>
          <w:sz w:val="26"/>
          <w:szCs w:val="26"/>
        </w:rPr>
        <w:t>В процессе реализации Программы развития могут возникнуть риски, связанные в первую очередь с частичным затруднением или невозможностью создания тех иных условий для реализации образовательных программ дошкольного образования.</w:t>
      </w:r>
    </w:p>
    <w:p w:rsidR="006F0CBF" w:rsidRDefault="006F0CBF" w:rsidP="006F0CBF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622"/>
        <w:gridCol w:w="4028"/>
        <w:gridCol w:w="3977"/>
      </w:tblGrid>
      <w:tr w:rsidR="00015059" w:rsidTr="000E21E2">
        <w:tc>
          <w:tcPr>
            <w:tcW w:w="1622" w:type="dxa"/>
          </w:tcPr>
          <w:p w:rsidR="00015059" w:rsidRDefault="00015059" w:rsidP="006F0C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8" w:type="dxa"/>
            <w:vAlign w:val="center"/>
          </w:tcPr>
          <w:p w:rsidR="00015059" w:rsidRPr="003C6B6E" w:rsidRDefault="00015059" w:rsidP="003C6B6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6B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Риски</w:t>
            </w:r>
          </w:p>
        </w:tc>
        <w:tc>
          <w:tcPr>
            <w:tcW w:w="3977" w:type="dxa"/>
            <w:vAlign w:val="center"/>
          </w:tcPr>
          <w:p w:rsidR="00015059" w:rsidRPr="003C6B6E" w:rsidRDefault="00015059" w:rsidP="003C6B6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6B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Пути снижения</w:t>
            </w:r>
          </w:p>
        </w:tc>
      </w:tr>
      <w:tr w:rsidR="003C6B6E" w:rsidTr="000E21E2">
        <w:tc>
          <w:tcPr>
            <w:tcW w:w="1622" w:type="dxa"/>
            <w:vMerge w:val="restart"/>
            <w:vAlign w:val="center"/>
          </w:tcPr>
          <w:p w:rsidR="003C6B6E" w:rsidRPr="003C6B6E" w:rsidRDefault="003C6B6E" w:rsidP="003C6B6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6B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Внешние</w:t>
            </w:r>
          </w:p>
        </w:tc>
        <w:tc>
          <w:tcPr>
            <w:tcW w:w="4028" w:type="dxa"/>
          </w:tcPr>
          <w:p w:rsidR="003C6B6E" w:rsidRDefault="003C6B6E" w:rsidP="0001505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5059">
              <w:rPr>
                <w:rFonts w:ascii="Times New Roman" w:hAnsi="Times New Roman" w:cs="Times New Roman"/>
                <w:sz w:val="26"/>
                <w:szCs w:val="26"/>
              </w:rPr>
              <w:t>Обострение санитарно-эпидемиологической обстановки</w:t>
            </w:r>
          </w:p>
        </w:tc>
        <w:tc>
          <w:tcPr>
            <w:tcW w:w="3977" w:type="dxa"/>
          </w:tcPr>
          <w:p w:rsidR="003C6B6E" w:rsidRDefault="003C6B6E" w:rsidP="0001505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5059">
              <w:rPr>
                <w:rFonts w:ascii="Times New Roman" w:hAnsi="Times New Roman" w:cs="Times New Roman"/>
                <w:sz w:val="26"/>
                <w:szCs w:val="26"/>
              </w:rPr>
              <w:t>Готовность реализации ООП с использованием электронного обучения и дистанционны</w:t>
            </w:r>
            <w:r w:rsidR="00A7011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015059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</w:t>
            </w:r>
            <w:r w:rsidR="00A7011D">
              <w:rPr>
                <w:rFonts w:ascii="Times New Roman" w:hAnsi="Times New Roman" w:cs="Times New Roman"/>
                <w:sz w:val="26"/>
                <w:szCs w:val="26"/>
              </w:rPr>
              <w:t>; проведение консультаций с педагогами</w:t>
            </w:r>
            <w:r w:rsidRPr="000150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6B6E" w:rsidTr="000E21E2">
        <w:tc>
          <w:tcPr>
            <w:tcW w:w="1622" w:type="dxa"/>
            <w:vMerge/>
            <w:vAlign w:val="center"/>
          </w:tcPr>
          <w:p w:rsidR="003C6B6E" w:rsidRPr="003C6B6E" w:rsidRDefault="003C6B6E" w:rsidP="003C6B6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28" w:type="dxa"/>
          </w:tcPr>
          <w:p w:rsidR="003C6B6E" w:rsidRDefault="003C6B6E" w:rsidP="006F0C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5059">
              <w:rPr>
                <w:rFonts w:ascii="Times New Roman" w:hAnsi="Times New Roman" w:cs="Times New Roman"/>
                <w:sz w:val="26"/>
                <w:szCs w:val="26"/>
              </w:rPr>
              <w:t>Непонимание и нежелание родителей участвовать в жизни детского сада и совместно решать общие задачи</w:t>
            </w:r>
          </w:p>
        </w:tc>
        <w:tc>
          <w:tcPr>
            <w:tcW w:w="3977" w:type="dxa"/>
          </w:tcPr>
          <w:p w:rsidR="003C6B6E" w:rsidRDefault="003C6B6E" w:rsidP="006F0C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5059">
              <w:rPr>
                <w:rFonts w:ascii="Times New Roman" w:hAnsi="Times New Roman" w:cs="Times New Roman"/>
                <w:sz w:val="26"/>
                <w:szCs w:val="26"/>
              </w:rPr>
              <w:t>Повышение степени открытости образовательного учреждения</w:t>
            </w:r>
            <w:r w:rsidR="00A7011D">
              <w:rPr>
                <w:rFonts w:ascii="Times New Roman" w:hAnsi="Times New Roman" w:cs="Times New Roman"/>
                <w:sz w:val="26"/>
                <w:szCs w:val="26"/>
              </w:rPr>
              <w:t xml:space="preserve"> (мастер-класс, день открытых дверей)</w:t>
            </w:r>
            <w:r w:rsidRPr="00015059">
              <w:rPr>
                <w:rFonts w:ascii="Times New Roman" w:hAnsi="Times New Roman" w:cs="Times New Roman"/>
                <w:sz w:val="26"/>
                <w:szCs w:val="26"/>
              </w:rPr>
              <w:t xml:space="preserve">, освещении деятельности коллектива МБДОУ в СМИ, на сайте МБДОУ,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</w:t>
            </w:r>
            <w:r w:rsidRPr="00015059">
              <w:rPr>
                <w:rFonts w:ascii="Times New Roman" w:hAnsi="Times New Roman" w:cs="Times New Roman"/>
                <w:sz w:val="26"/>
                <w:szCs w:val="26"/>
              </w:rPr>
              <w:t>, в форме публичного доклада</w:t>
            </w:r>
            <w:r w:rsidR="00A70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C6B6E" w:rsidTr="000E21E2">
        <w:tc>
          <w:tcPr>
            <w:tcW w:w="1622" w:type="dxa"/>
            <w:vMerge/>
            <w:vAlign w:val="center"/>
          </w:tcPr>
          <w:p w:rsidR="003C6B6E" w:rsidRPr="003C6B6E" w:rsidRDefault="003C6B6E" w:rsidP="003C6B6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28" w:type="dxa"/>
          </w:tcPr>
          <w:p w:rsidR="003C6B6E" w:rsidRDefault="003C6B6E" w:rsidP="006F0C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5059">
              <w:rPr>
                <w:rFonts w:ascii="Times New Roman" w:hAnsi="Times New Roman" w:cs="Times New Roman"/>
                <w:sz w:val="26"/>
                <w:szCs w:val="26"/>
              </w:rPr>
              <w:t>Недостаточное финансирование</w:t>
            </w:r>
          </w:p>
        </w:tc>
        <w:tc>
          <w:tcPr>
            <w:tcW w:w="3977" w:type="dxa"/>
          </w:tcPr>
          <w:p w:rsidR="003C6B6E" w:rsidRDefault="003C6B6E" w:rsidP="006F0C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5059">
              <w:rPr>
                <w:rFonts w:ascii="Times New Roman" w:hAnsi="Times New Roman" w:cs="Times New Roman"/>
                <w:sz w:val="26"/>
                <w:szCs w:val="26"/>
              </w:rPr>
              <w:t>Привлечение внебюджетных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оказание платных услуг</w:t>
            </w:r>
          </w:p>
        </w:tc>
      </w:tr>
      <w:tr w:rsidR="003C6B6E" w:rsidTr="000E21E2">
        <w:tc>
          <w:tcPr>
            <w:tcW w:w="1622" w:type="dxa"/>
            <w:vMerge/>
            <w:vAlign w:val="center"/>
          </w:tcPr>
          <w:p w:rsidR="003C6B6E" w:rsidRPr="003C6B6E" w:rsidRDefault="003C6B6E" w:rsidP="003C6B6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28" w:type="dxa"/>
          </w:tcPr>
          <w:p w:rsidR="003C6B6E" w:rsidRDefault="003C6B6E" w:rsidP="006F0C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Опасность террористического характера</w:t>
            </w:r>
          </w:p>
        </w:tc>
        <w:tc>
          <w:tcPr>
            <w:tcW w:w="3977" w:type="dxa"/>
          </w:tcPr>
          <w:p w:rsidR="003C6B6E" w:rsidRDefault="003C6B6E" w:rsidP="006F0C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учений и тренировок по соблюдению мер безопасности</w:t>
            </w:r>
          </w:p>
        </w:tc>
      </w:tr>
      <w:tr w:rsidR="001A177C" w:rsidTr="000E21E2">
        <w:tc>
          <w:tcPr>
            <w:tcW w:w="1622" w:type="dxa"/>
            <w:vMerge w:val="restart"/>
            <w:vAlign w:val="center"/>
          </w:tcPr>
          <w:p w:rsidR="001A177C" w:rsidRPr="003C6B6E" w:rsidRDefault="001A177C" w:rsidP="003C6B6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6B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Внутренние</w:t>
            </w:r>
          </w:p>
        </w:tc>
        <w:tc>
          <w:tcPr>
            <w:tcW w:w="4028" w:type="dxa"/>
          </w:tcPr>
          <w:p w:rsidR="001A177C" w:rsidRDefault="001A177C" w:rsidP="006F0C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сотрудника в связи с длительной нетрудоспособностью</w:t>
            </w:r>
          </w:p>
        </w:tc>
        <w:tc>
          <w:tcPr>
            <w:tcW w:w="3977" w:type="dxa"/>
          </w:tcPr>
          <w:p w:rsidR="001A177C" w:rsidRDefault="001A177C" w:rsidP="006F0C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Привлечение других сотрудников к выполнению обязанностей отсутствующего сотрудника</w:t>
            </w:r>
          </w:p>
        </w:tc>
      </w:tr>
      <w:tr w:rsidR="001A177C" w:rsidTr="000E21E2">
        <w:tc>
          <w:tcPr>
            <w:tcW w:w="1622" w:type="dxa"/>
            <w:vMerge/>
          </w:tcPr>
          <w:p w:rsidR="001A177C" w:rsidRDefault="001A177C" w:rsidP="006F0C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8" w:type="dxa"/>
          </w:tcPr>
          <w:p w:rsidR="001A177C" w:rsidRDefault="001A177C" w:rsidP="006F0C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Невозможность организации централизованной транспортировки детей за пределы населённого пункта</w:t>
            </w:r>
          </w:p>
        </w:tc>
        <w:tc>
          <w:tcPr>
            <w:tcW w:w="3977" w:type="dxa"/>
          </w:tcPr>
          <w:p w:rsidR="001A177C" w:rsidRDefault="001A177C" w:rsidP="006F0C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E21E2">
              <w:rPr>
                <w:rFonts w:ascii="Times New Roman" w:hAnsi="Times New Roman" w:cs="Times New Roman"/>
                <w:sz w:val="26"/>
                <w:szCs w:val="26"/>
              </w:rPr>
              <w:t>ранспортировк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E21E2">
              <w:rPr>
                <w:rFonts w:ascii="Times New Roman" w:hAnsi="Times New Roman" w:cs="Times New Roman"/>
                <w:sz w:val="26"/>
                <w:szCs w:val="26"/>
              </w:rPr>
              <w:t xml:space="preserve">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транспорте сотрудников и родителей</w:t>
            </w:r>
          </w:p>
        </w:tc>
      </w:tr>
    </w:tbl>
    <w:p w:rsidR="00015059" w:rsidRDefault="00015059" w:rsidP="006F0CB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41265" w:rsidRDefault="00B41265" w:rsidP="006F0CB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41265" w:rsidRDefault="00B412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41265" w:rsidRPr="00B41265" w:rsidRDefault="00B41265" w:rsidP="00B41265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265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VII</w:t>
      </w:r>
      <w:r w:rsidRPr="00B41265">
        <w:rPr>
          <w:rFonts w:ascii="Times New Roman" w:hAnsi="Times New Roman" w:cs="Times New Roman"/>
          <w:b/>
          <w:bCs/>
          <w:sz w:val="26"/>
          <w:szCs w:val="26"/>
        </w:rPr>
        <w:t>. Механизм управления реализацией программы развития</w:t>
      </w:r>
    </w:p>
    <w:p w:rsidR="00B41265" w:rsidRDefault="00B41265" w:rsidP="00B41265">
      <w:pPr>
        <w:rPr>
          <w:rFonts w:ascii="Times New Roman" w:hAnsi="Times New Roman" w:cs="Times New Roman"/>
          <w:sz w:val="26"/>
          <w:szCs w:val="26"/>
        </w:rPr>
      </w:pPr>
    </w:p>
    <w:p w:rsidR="00112D7A" w:rsidRPr="00112D7A" w:rsidRDefault="00112D7A" w:rsidP="00112D7A">
      <w:pPr>
        <w:rPr>
          <w:rFonts w:ascii="Times New Roman" w:hAnsi="Times New Roman" w:cs="Times New Roman"/>
          <w:sz w:val="26"/>
          <w:szCs w:val="26"/>
        </w:rPr>
      </w:pPr>
      <w:r w:rsidRPr="00112D7A">
        <w:rPr>
          <w:rFonts w:ascii="Times New Roman" w:hAnsi="Times New Roman" w:cs="Times New Roman"/>
          <w:sz w:val="26"/>
          <w:szCs w:val="26"/>
        </w:rPr>
        <w:t>Общее управление реализацией Программы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заведующим и заместителем заведующего по ВМР ДОУ</w:t>
      </w:r>
      <w:r w:rsidRPr="00112D7A">
        <w:rPr>
          <w:rFonts w:ascii="Times New Roman" w:hAnsi="Times New Roman" w:cs="Times New Roman"/>
          <w:sz w:val="26"/>
          <w:szCs w:val="26"/>
        </w:rPr>
        <w:t>.</w:t>
      </w:r>
    </w:p>
    <w:p w:rsidR="00112D7A" w:rsidRPr="00112D7A" w:rsidRDefault="00112D7A" w:rsidP="00112D7A">
      <w:pPr>
        <w:rPr>
          <w:rFonts w:ascii="Times New Roman" w:hAnsi="Times New Roman" w:cs="Times New Roman"/>
          <w:sz w:val="26"/>
          <w:szCs w:val="26"/>
        </w:rPr>
      </w:pPr>
      <w:r w:rsidRPr="00112D7A">
        <w:rPr>
          <w:rFonts w:ascii="Times New Roman" w:hAnsi="Times New Roman" w:cs="Times New Roman"/>
          <w:sz w:val="26"/>
          <w:szCs w:val="26"/>
        </w:rPr>
        <w:t>Управление реализаций Программы предполагается через:</w:t>
      </w:r>
    </w:p>
    <w:p w:rsidR="00112D7A" w:rsidRPr="00112D7A" w:rsidRDefault="00112D7A" w:rsidP="00112D7A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112D7A">
        <w:rPr>
          <w:rFonts w:ascii="Times New Roman" w:hAnsi="Times New Roman" w:cs="Times New Roman"/>
          <w:sz w:val="26"/>
          <w:szCs w:val="26"/>
        </w:rPr>
        <w:t>разработку локальных нормативных актов, подготовку приказов, проведение педсоветов, совещаний;</w:t>
      </w:r>
    </w:p>
    <w:p w:rsidR="00112D7A" w:rsidRPr="00112D7A" w:rsidRDefault="00112D7A" w:rsidP="00112D7A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112D7A">
        <w:rPr>
          <w:rFonts w:ascii="Times New Roman" w:hAnsi="Times New Roman" w:cs="Times New Roman"/>
          <w:sz w:val="26"/>
          <w:szCs w:val="26"/>
        </w:rPr>
        <w:t>разработку и реализацию ежегодных планов работы дошкольной образовательной организации;</w:t>
      </w:r>
    </w:p>
    <w:p w:rsidR="00112D7A" w:rsidRPr="00112D7A" w:rsidRDefault="00112D7A" w:rsidP="00112D7A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112D7A">
        <w:rPr>
          <w:rFonts w:ascii="Times New Roman" w:hAnsi="Times New Roman" w:cs="Times New Roman"/>
          <w:sz w:val="26"/>
          <w:szCs w:val="26"/>
        </w:rPr>
        <w:t>текущий контроль за выполнением программных мероприятий;</w:t>
      </w:r>
    </w:p>
    <w:p w:rsidR="00B41265" w:rsidRDefault="00112D7A" w:rsidP="00112D7A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112D7A">
        <w:rPr>
          <w:rFonts w:ascii="Times New Roman" w:hAnsi="Times New Roman" w:cs="Times New Roman"/>
          <w:sz w:val="26"/>
          <w:szCs w:val="26"/>
        </w:rPr>
        <w:t>подведение промежуточных итогов реализации Программы на педагогическом совете.</w:t>
      </w:r>
    </w:p>
    <w:p w:rsidR="007C37E1" w:rsidRDefault="007C37E1" w:rsidP="007C37E1">
      <w:pPr>
        <w:pStyle w:val="a5"/>
        <w:ind w:left="709" w:firstLine="0"/>
        <w:rPr>
          <w:rFonts w:ascii="Times New Roman" w:hAnsi="Times New Roman" w:cs="Times New Roman"/>
          <w:sz w:val="26"/>
          <w:szCs w:val="26"/>
        </w:rPr>
      </w:pPr>
    </w:p>
    <w:p w:rsidR="007C37E1" w:rsidRDefault="007C37E1" w:rsidP="007C37E1">
      <w:pPr>
        <w:pStyle w:val="a5"/>
        <w:ind w:left="709" w:firstLine="0"/>
        <w:rPr>
          <w:rFonts w:ascii="Times New Roman" w:hAnsi="Times New Roman" w:cs="Times New Roman"/>
          <w:sz w:val="26"/>
          <w:szCs w:val="26"/>
        </w:rPr>
      </w:pPr>
    </w:p>
    <w:p w:rsidR="007C37E1" w:rsidRDefault="007C37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C37E1" w:rsidRPr="007C37E1" w:rsidRDefault="007C37E1" w:rsidP="007C37E1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7E1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VIII</w:t>
      </w:r>
      <w:r w:rsidRPr="007C37E1">
        <w:rPr>
          <w:rFonts w:ascii="Times New Roman" w:hAnsi="Times New Roman" w:cs="Times New Roman"/>
          <w:b/>
          <w:bCs/>
          <w:sz w:val="26"/>
          <w:szCs w:val="26"/>
        </w:rPr>
        <w:t>. Финансовый план</w:t>
      </w:r>
    </w:p>
    <w:p w:rsidR="007C37E1" w:rsidRDefault="007C37E1" w:rsidP="007C37E1">
      <w:pPr>
        <w:pStyle w:val="a5"/>
        <w:ind w:left="709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072"/>
        <w:gridCol w:w="2744"/>
        <w:gridCol w:w="2072"/>
        <w:gridCol w:w="2739"/>
      </w:tblGrid>
      <w:tr w:rsidR="00CB73C0" w:rsidRPr="00CB73C0" w:rsidTr="00A7011D">
        <w:tc>
          <w:tcPr>
            <w:tcW w:w="2072" w:type="dxa"/>
            <w:vAlign w:val="center"/>
          </w:tcPr>
          <w:p w:rsidR="00B85215" w:rsidRPr="00CB73C0" w:rsidRDefault="00B85215" w:rsidP="00CB73C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финансирования</w:t>
            </w:r>
          </w:p>
        </w:tc>
        <w:tc>
          <w:tcPr>
            <w:tcW w:w="2744" w:type="dxa"/>
            <w:vAlign w:val="center"/>
          </w:tcPr>
          <w:p w:rsidR="00B85215" w:rsidRPr="00CB73C0" w:rsidRDefault="00B85215" w:rsidP="00CB73C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финансирования</w:t>
            </w:r>
          </w:p>
        </w:tc>
        <w:tc>
          <w:tcPr>
            <w:tcW w:w="2072" w:type="dxa"/>
            <w:vAlign w:val="center"/>
          </w:tcPr>
          <w:p w:rsidR="00B85215" w:rsidRPr="00CB73C0" w:rsidRDefault="00B85215" w:rsidP="00CB73C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финансирования</w:t>
            </w:r>
          </w:p>
        </w:tc>
        <w:tc>
          <w:tcPr>
            <w:tcW w:w="2739" w:type="dxa"/>
            <w:vAlign w:val="center"/>
          </w:tcPr>
          <w:p w:rsidR="00B85215" w:rsidRPr="00CB73C0" w:rsidRDefault="00B85215" w:rsidP="00CB73C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</w:tr>
      <w:tr w:rsidR="00CB73C0" w:rsidRPr="00CB73C0" w:rsidTr="00A7011D">
        <w:tc>
          <w:tcPr>
            <w:tcW w:w="2072" w:type="dxa"/>
          </w:tcPr>
          <w:p w:rsidR="00B85215" w:rsidRPr="00CB73C0" w:rsidRDefault="00B85215" w:rsidP="00B8521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3C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</w:tc>
        <w:tc>
          <w:tcPr>
            <w:tcW w:w="2744" w:type="dxa"/>
          </w:tcPr>
          <w:p w:rsidR="00B85215" w:rsidRPr="00CB73C0" w:rsidRDefault="00B85215" w:rsidP="00B85215">
            <w:pPr>
              <w:pStyle w:val="a5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521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переподготовка</w:t>
            </w:r>
          </w:p>
        </w:tc>
        <w:tc>
          <w:tcPr>
            <w:tcW w:w="2072" w:type="dxa"/>
          </w:tcPr>
          <w:p w:rsidR="00B85215" w:rsidRPr="00CB73C0" w:rsidRDefault="00A7011D" w:rsidP="00B8521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39" w:type="dxa"/>
          </w:tcPr>
          <w:p w:rsidR="00B85215" w:rsidRPr="00CB73C0" w:rsidRDefault="00975D76" w:rsidP="00CB73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собственных средств</w:t>
            </w:r>
          </w:p>
        </w:tc>
      </w:tr>
      <w:tr w:rsidR="00CB73C0" w:rsidRPr="00CB73C0" w:rsidTr="00A7011D">
        <w:tc>
          <w:tcPr>
            <w:tcW w:w="2072" w:type="dxa"/>
          </w:tcPr>
          <w:p w:rsidR="00B85215" w:rsidRPr="00CB73C0" w:rsidRDefault="00B85215" w:rsidP="00B8521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3C0">
              <w:rPr>
                <w:rFonts w:ascii="Times New Roman" w:hAnsi="Times New Roman" w:cs="Times New Roman"/>
                <w:sz w:val="24"/>
                <w:szCs w:val="24"/>
              </w:rPr>
              <w:t>Оснащение среды</w:t>
            </w:r>
          </w:p>
        </w:tc>
        <w:tc>
          <w:tcPr>
            <w:tcW w:w="2744" w:type="dxa"/>
          </w:tcPr>
          <w:p w:rsidR="00B85215" w:rsidRDefault="00CB73C0" w:rsidP="00CB73C0">
            <w:pPr>
              <w:ind w:firstLine="0"/>
              <w:jc w:val="left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B73C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Приобретение программно-методического оснащения</w:t>
            </w:r>
          </w:p>
          <w:p w:rsidR="00975D76" w:rsidRDefault="00975D76" w:rsidP="00CB73C0">
            <w:pPr>
              <w:ind w:firstLine="0"/>
              <w:jc w:val="left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75D76" w:rsidRPr="00CB73C0" w:rsidRDefault="00975D76" w:rsidP="00CB73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помещения под спортивный зал</w:t>
            </w:r>
          </w:p>
        </w:tc>
        <w:tc>
          <w:tcPr>
            <w:tcW w:w="2072" w:type="dxa"/>
          </w:tcPr>
          <w:p w:rsidR="00B85215" w:rsidRPr="00CB73C0" w:rsidRDefault="00A7011D" w:rsidP="00B8521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39" w:type="dxa"/>
          </w:tcPr>
          <w:p w:rsidR="00B85215" w:rsidRDefault="00975D76" w:rsidP="00B8521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финансирование</w:t>
            </w:r>
          </w:p>
          <w:p w:rsidR="00975D76" w:rsidRDefault="00975D76" w:rsidP="00B8521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76" w:rsidRDefault="00975D76" w:rsidP="00B8521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76" w:rsidRDefault="00975D76" w:rsidP="00B8521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76" w:rsidRPr="00CB73C0" w:rsidRDefault="00975D76" w:rsidP="00B8521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CB73C0" w:rsidRPr="00CB73C0" w:rsidTr="00A7011D">
        <w:tc>
          <w:tcPr>
            <w:tcW w:w="2072" w:type="dxa"/>
          </w:tcPr>
          <w:p w:rsidR="00B85215" w:rsidRPr="00CB73C0" w:rsidRDefault="00B85215" w:rsidP="00B8521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3C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44" w:type="dxa"/>
          </w:tcPr>
          <w:p w:rsidR="00B85215" w:rsidRPr="00CB73C0" w:rsidRDefault="00CB73C0" w:rsidP="00CB73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C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детских праздников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конкурсов, экскурсий за пределы населённого пункта</w:t>
            </w:r>
          </w:p>
        </w:tc>
        <w:tc>
          <w:tcPr>
            <w:tcW w:w="2072" w:type="dxa"/>
          </w:tcPr>
          <w:p w:rsidR="00B85215" w:rsidRPr="00CB73C0" w:rsidRDefault="00A7011D" w:rsidP="00B8521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39" w:type="dxa"/>
          </w:tcPr>
          <w:p w:rsidR="00B85215" w:rsidRPr="00CB73C0" w:rsidRDefault="00975D76" w:rsidP="00B8521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Спонсорская помощь, средства с платных услуг</w:t>
            </w:r>
          </w:p>
        </w:tc>
      </w:tr>
      <w:tr w:rsidR="00CB73C0" w:rsidRPr="00CB73C0" w:rsidTr="00A7011D">
        <w:tc>
          <w:tcPr>
            <w:tcW w:w="2072" w:type="dxa"/>
          </w:tcPr>
          <w:p w:rsidR="00B85215" w:rsidRPr="00CB73C0" w:rsidRDefault="00B85215" w:rsidP="00B8521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3C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</w:p>
        </w:tc>
        <w:tc>
          <w:tcPr>
            <w:tcW w:w="2744" w:type="dxa"/>
          </w:tcPr>
          <w:p w:rsidR="00B85215" w:rsidRPr="00CB73C0" w:rsidRDefault="00CB73C0" w:rsidP="00CB73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C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Обслуживание компьютерного оборудования</w:t>
            </w:r>
          </w:p>
        </w:tc>
        <w:tc>
          <w:tcPr>
            <w:tcW w:w="2072" w:type="dxa"/>
          </w:tcPr>
          <w:p w:rsidR="00B85215" w:rsidRPr="00CB73C0" w:rsidRDefault="00A7011D" w:rsidP="00B8521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11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39" w:type="dxa"/>
          </w:tcPr>
          <w:p w:rsidR="00B85215" w:rsidRPr="00CB73C0" w:rsidRDefault="00975D76" w:rsidP="00B85215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D76">
              <w:rPr>
                <w:rFonts w:ascii="Times New Roman" w:hAnsi="Times New Roman" w:cs="Times New Roman"/>
                <w:sz w:val="24"/>
                <w:szCs w:val="24"/>
              </w:rPr>
              <w:t>Спонсорская помощь, средства с платных услуг</w:t>
            </w:r>
          </w:p>
        </w:tc>
      </w:tr>
    </w:tbl>
    <w:p w:rsidR="00B85215" w:rsidRDefault="00B85215" w:rsidP="00B85215">
      <w:pPr>
        <w:pStyle w:val="a5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2B09BF" w:rsidRDefault="002B09BF" w:rsidP="00B85215">
      <w:pPr>
        <w:pStyle w:val="a5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2B09BF" w:rsidRDefault="002B09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B09BF" w:rsidRPr="001A177C" w:rsidRDefault="002B09BF" w:rsidP="002B09BF">
      <w:pPr>
        <w:pStyle w:val="a5"/>
        <w:ind w:left="0" w:firstLine="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A177C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Приложение 1</w:t>
      </w:r>
    </w:p>
    <w:p w:rsidR="002A6B00" w:rsidRPr="001A177C" w:rsidRDefault="002A6B00" w:rsidP="002A6B00">
      <w:pPr>
        <w:pStyle w:val="a5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177C">
        <w:rPr>
          <w:rFonts w:ascii="Times New Roman" w:hAnsi="Times New Roman" w:cs="Times New Roman"/>
          <w:sz w:val="26"/>
          <w:szCs w:val="26"/>
        </w:rPr>
        <w:t>Проект «</w:t>
      </w:r>
      <w:r w:rsidR="009C6325" w:rsidRPr="001A177C">
        <w:rPr>
          <w:rFonts w:ascii="Times New Roman" w:hAnsi="Times New Roman" w:cs="Times New Roman"/>
          <w:sz w:val="26"/>
          <w:szCs w:val="26"/>
        </w:rPr>
        <w:t>Развивающее пространство</w:t>
      </w:r>
      <w:r w:rsidRPr="001A177C">
        <w:rPr>
          <w:rFonts w:ascii="Times New Roman" w:hAnsi="Times New Roman" w:cs="Times New Roman"/>
          <w:sz w:val="26"/>
          <w:szCs w:val="26"/>
        </w:rPr>
        <w:t>»</w:t>
      </w:r>
    </w:p>
    <w:p w:rsidR="009C6325" w:rsidRPr="001A177C" w:rsidRDefault="009C6325" w:rsidP="002A6B00">
      <w:pPr>
        <w:pStyle w:val="a5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410"/>
        <w:gridCol w:w="3747"/>
        <w:gridCol w:w="1565"/>
        <w:gridCol w:w="1905"/>
      </w:tblGrid>
      <w:tr w:rsidR="0084698F" w:rsidRPr="001A177C" w:rsidTr="008A26FE">
        <w:tc>
          <w:tcPr>
            <w:tcW w:w="2410" w:type="dxa"/>
            <w:vAlign w:val="center"/>
          </w:tcPr>
          <w:p w:rsidR="002A6B00" w:rsidRPr="001A177C" w:rsidRDefault="002A6B00" w:rsidP="008A26F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747" w:type="dxa"/>
            <w:vAlign w:val="center"/>
          </w:tcPr>
          <w:p w:rsidR="002A6B00" w:rsidRPr="001A177C" w:rsidRDefault="002A6B00" w:rsidP="008A26F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1565" w:type="dxa"/>
            <w:vAlign w:val="center"/>
          </w:tcPr>
          <w:p w:rsidR="002A6B00" w:rsidRPr="001A177C" w:rsidRDefault="002A6B00" w:rsidP="008A26F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1905" w:type="dxa"/>
            <w:vAlign w:val="center"/>
          </w:tcPr>
          <w:p w:rsidR="002A6B00" w:rsidRPr="001A177C" w:rsidRDefault="002A6B00" w:rsidP="008A26F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84698F" w:rsidRPr="001A177C" w:rsidTr="008A26FE">
        <w:tc>
          <w:tcPr>
            <w:tcW w:w="2410" w:type="dxa"/>
            <w:vAlign w:val="center"/>
          </w:tcPr>
          <w:p w:rsidR="002A6B00" w:rsidRPr="001A177C" w:rsidRDefault="002A6B00" w:rsidP="008A26F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Ходатайство в МКУ «Управление образованием» о передаче помещения сельской библиотеки в оперативное пользование ДОУ</w:t>
            </w:r>
          </w:p>
        </w:tc>
        <w:tc>
          <w:tcPr>
            <w:tcW w:w="3747" w:type="dxa"/>
            <w:vAlign w:val="center"/>
          </w:tcPr>
          <w:p w:rsidR="002A6B00" w:rsidRPr="001A177C" w:rsidRDefault="002A6B00" w:rsidP="008A26F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Отдельно оборудованный спортивный зал</w:t>
            </w:r>
          </w:p>
        </w:tc>
        <w:tc>
          <w:tcPr>
            <w:tcW w:w="1565" w:type="dxa"/>
            <w:vAlign w:val="center"/>
          </w:tcPr>
          <w:p w:rsidR="002A6B00" w:rsidRPr="001A177C" w:rsidRDefault="002A6B00" w:rsidP="008A26F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2022 – 2024 гг.</w:t>
            </w:r>
          </w:p>
        </w:tc>
        <w:tc>
          <w:tcPr>
            <w:tcW w:w="1905" w:type="dxa"/>
            <w:vAlign w:val="center"/>
          </w:tcPr>
          <w:p w:rsidR="002A6B00" w:rsidRPr="001A177C" w:rsidRDefault="002A6B00" w:rsidP="008A26F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Заведующий ДОУ</w:t>
            </w:r>
          </w:p>
        </w:tc>
      </w:tr>
      <w:tr w:rsidR="0084698F" w:rsidRPr="001A177C" w:rsidTr="008A26FE">
        <w:tc>
          <w:tcPr>
            <w:tcW w:w="2410" w:type="dxa"/>
            <w:vAlign w:val="center"/>
          </w:tcPr>
          <w:p w:rsidR="002A6B00" w:rsidRPr="001A177C" w:rsidRDefault="002A6B00" w:rsidP="008A26F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Модернизировать мебель для хранения игрового оборудования в соответствии с требованиями ФГОС </w:t>
            </w:r>
            <w:proofErr w:type="gramStart"/>
            <w:r w:rsidRPr="001A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</w:t>
            </w:r>
            <w:proofErr w:type="gramEnd"/>
          </w:p>
        </w:tc>
        <w:tc>
          <w:tcPr>
            <w:tcW w:w="3747" w:type="dxa"/>
            <w:vAlign w:val="center"/>
          </w:tcPr>
          <w:p w:rsidR="002A6B00" w:rsidRPr="001A177C" w:rsidRDefault="002A6B00" w:rsidP="008A26F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Доступность ко всему содержанию развивающей среды, возможность самостоятельно менять среду своих занятий и увлечений.</w:t>
            </w:r>
          </w:p>
        </w:tc>
        <w:tc>
          <w:tcPr>
            <w:tcW w:w="1565" w:type="dxa"/>
            <w:vAlign w:val="center"/>
          </w:tcPr>
          <w:p w:rsidR="002A6B00" w:rsidRPr="001A177C" w:rsidRDefault="002A6B00" w:rsidP="008A26F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2022 – 2023 гг.</w:t>
            </w:r>
          </w:p>
        </w:tc>
        <w:tc>
          <w:tcPr>
            <w:tcW w:w="1905" w:type="dxa"/>
            <w:vAlign w:val="center"/>
          </w:tcPr>
          <w:p w:rsidR="002A6B00" w:rsidRPr="001A177C" w:rsidRDefault="002A6B00" w:rsidP="008A26F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Заведующий ДОУ, заместитель заведующего по ВМР, педагоги</w:t>
            </w:r>
          </w:p>
        </w:tc>
      </w:tr>
      <w:tr w:rsidR="0084698F" w:rsidRPr="001A177C" w:rsidTr="008A26FE">
        <w:tc>
          <w:tcPr>
            <w:tcW w:w="2410" w:type="dxa"/>
            <w:vAlign w:val="center"/>
          </w:tcPr>
          <w:p w:rsidR="002A6B00" w:rsidRPr="001A177C" w:rsidRDefault="002A6B00" w:rsidP="008A26F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Приобретение методического пособия "Фиолетовый лес" </w:t>
            </w:r>
            <w:proofErr w:type="spellStart"/>
            <w:r w:rsidRPr="001A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Воскобовича</w:t>
            </w:r>
            <w:proofErr w:type="spellEnd"/>
          </w:p>
        </w:tc>
        <w:tc>
          <w:tcPr>
            <w:tcW w:w="3747" w:type="dxa"/>
            <w:vAlign w:val="center"/>
          </w:tcPr>
          <w:p w:rsidR="002A6B00" w:rsidRPr="001A177C" w:rsidRDefault="002A6B00" w:rsidP="008A26F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Обеспечит игровую, познавательную, исследовательскую, творческую активность детей, в том числе двигательную (развитие мелкой и крупной моторики).</w:t>
            </w:r>
          </w:p>
        </w:tc>
        <w:tc>
          <w:tcPr>
            <w:tcW w:w="1565" w:type="dxa"/>
            <w:vAlign w:val="center"/>
          </w:tcPr>
          <w:p w:rsidR="002A6B00" w:rsidRPr="001A177C" w:rsidRDefault="002A6B00" w:rsidP="008A26F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2023 – 2025 гг.</w:t>
            </w:r>
          </w:p>
        </w:tc>
        <w:tc>
          <w:tcPr>
            <w:tcW w:w="1905" w:type="dxa"/>
            <w:vAlign w:val="center"/>
          </w:tcPr>
          <w:p w:rsidR="002A6B00" w:rsidRPr="001A177C" w:rsidRDefault="002A6B00" w:rsidP="008A26F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Заведующий ДОУ</w:t>
            </w:r>
          </w:p>
        </w:tc>
      </w:tr>
    </w:tbl>
    <w:p w:rsidR="002B09BF" w:rsidRPr="001A177C" w:rsidRDefault="002B09BF" w:rsidP="002B09BF">
      <w:pPr>
        <w:pStyle w:val="a5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446EA" w:rsidRPr="001A177C" w:rsidRDefault="005446EA" w:rsidP="002B09BF">
      <w:pPr>
        <w:pStyle w:val="a5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446EA" w:rsidRPr="001A177C" w:rsidRDefault="005446EA">
      <w:pPr>
        <w:rPr>
          <w:rFonts w:ascii="Times New Roman" w:hAnsi="Times New Roman" w:cs="Times New Roman"/>
          <w:sz w:val="26"/>
          <w:szCs w:val="26"/>
        </w:rPr>
      </w:pPr>
      <w:r w:rsidRPr="001A177C">
        <w:rPr>
          <w:rFonts w:ascii="Times New Roman" w:hAnsi="Times New Roman" w:cs="Times New Roman"/>
          <w:sz w:val="26"/>
          <w:szCs w:val="26"/>
        </w:rPr>
        <w:br w:type="page"/>
      </w:r>
    </w:p>
    <w:p w:rsidR="005446EA" w:rsidRPr="001A177C" w:rsidRDefault="005446EA" w:rsidP="005446EA">
      <w:pPr>
        <w:pStyle w:val="a5"/>
        <w:ind w:left="0" w:firstLine="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A177C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Приложение 2</w:t>
      </w:r>
    </w:p>
    <w:p w:rsidR="005446EA" w:rsidRPr="001A177C" w:rsidRDefault="005446EA" w:rsidP="005446EA">
      <w:pPr>
        <w:pStyle w:val="a5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177C">
        <w:rPr>
          <w:rFonts w:ascii="Times New Roman" w:hAnsi="Times New Roman" w:cs="Times New Roman"/>
          <w:sz w:val="26"/>
          <w:szCs w:val="26"/>
        </w:rPr>
        <w:t>Проект «</w:t>
      </w:r>
      <w:r w:rsidR="009C6325" w:rsidRPr="001A177C">
        <w:rPr>
          <w:rFonts w:ascii="Times New Roman" w:hAnsi="Times New Roman" w:cs="Times New Roman"/>
          <w:sz w:val="26"/>
          <w:szCs w:val="26"/>
        </w:rPr>
        <w:t>Успешный педагог</w:t>
      </w:r>
      <w:r w:rsidRPr="001A177C">
        <w:rPr>
          <w:rFonts w:ascii="Times New Roman" w:hAnsi="Times New Roman" w:cs="Times New Roman"/>
          <w:sz w:val="26"/>
          <w:szCs w:val="26"/>
        </w:rPr>
        <w:t>»</w:t>
      </w:r>
    </w:p>
    <w:p w:rsidR="009C6325" w:rsidRPr="001A177C" w:rsidRDefault="009C6325" w:rsidP="005446EA">
      <w:pPr>
        <w:pStyle w:val="a5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410"/>
        <w:gridCol w:w="3747"/>
        <w:gridCol w:w="1565"/>
        <w:gridCol w:w="1905"/>
      </w:tblGrid>
      <w:tr w:rsidR="005446EA" w:rsidRPr="001A177C" w:rsidTr="00901A16">
        <w:tc>
          <w:tcPr>
            <w:tcW w:w="2410" w:type="dxa"/>
            <w:vAlign w:val="center"/>
          </w:tcPr>
          <w:p w:rsidR="005446EA" w:rsidRPr="001A177C" w:rsidRDefault="005446EA" w:rsidP="00901A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747" w:type="dxa"/>
            <w:vAlign w:val="center"/>
          </w:tcPr>
          <w:p w:rsidR="005446EA" w:rsidRPr="001A177C" w:rsidRDefault="005446EA" w:rsidP="00901A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1565" w:type="dxa"/>
            <w:vAlign w:val="center"/>
          </w:tcPr>
          <w:p w:rsidR="005446EA" w:rsidRPr="001A177C" w:rsidRDefault="005446EA" w:rsidP="00901A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1905" w:type="dxa"/>
            <w:vAlign w:val="center"/>
          </w:tcPr>
          <w:p w:rsidR="005446EA" w:rsidRPr="001A177C" w:rsidRDefault="005446EA" w:rsidP="00901A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5446EA" w:rsidRPr="001A177C" w:rsidTr="00901A16">
        <w:tc>
          <w:tcPr>
            <w:tcW w:w="2410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Прохождение педагогами аттестации на первую квалификационную категорию</w:t>
            </w:r>
          </w:p>
        </w:tc>
        <w:tc>
          <w:tcPr>
            <w:tcW w:w="3747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Педагоги будут иметь первую квалификационную категорию</w:t>
            </w:r>
          </w:p>
        </w:tc>
        <w:tc>
          <w:tcPr>
            <w:tcW w:w="1565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2022 – 2025 гг.</w:t>
            </w:r>
          </w:p>
        </w:tc>
        <w:tc>
          <w:tcPr>
            <w:tcW w:w="1905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ВМР</w:t>
            </w:r>
          </w:p>
        </w:tc>
      </w:tr>
      <w:tr w:rsidR="005446EA" w:rsidRPr="001A177C" w:rsidTr="00901A16">
        <w:tc>
          <w:tcPr>
            <w:tcW w:w="2410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Повышение уровня квалификации педагогов (курсы, семинары, вебинары и т.д.)</w:t>
            </w:r>
          </w:p>
        </w:tc>
        <w:tc>
          <w:tcPr>
            <w:tcW w:w="3747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оказания образовательных услуг</w:t>
            </w:r>
          </w:p>
        </w:tc>
        <w:tc>
          <w:tcPr>
            <w:tcW w:w="1565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2022 – 2025 гг.</w:t>
            </w:r>
          </w:p>
        </w:tc>
        <w:tc>
          <w:tcPr>
            <w:tcW w:w="1905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ВМР, педагоги</w:t>
            </w:r>
          </w:p>
        </w:tc>
      </w:tr>
      <w:tr w:rsidR="009C6325" w:rsidRPr="001A177C" w:rsidTr="00901A16">
        <w:tc>
          <w:tcPr>
            <w:tcW w:w="2410" w:type="dxa"/>
            <w:vAlign w:val="center"/>
          </w:tcPr>
          <w:p w:rsidR="009C6325" w:rsidRPr="001A177C" w:rsidRDefault="009C6325" w:rsidP="009C632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Участие педагогов в профессиональных конкурсах разного уровня</w:t>
            </w:r>
          </w:p>
        </w:tc>
        <w:tc>
          <w:tcPr>
            <w:tcW w:w="3747" w:type="dxa"/>
            <w:vAlign w:val="center"/>
          </w:tcPr>
          <w:p w:rsidR="009C6325" w:rsidRPr="001A177C" w:rsidRDefault="009C6325" w:rsidP="009C632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Повышение компетентности и профессионализма педагогов</w:t>
            </w:r>
          </w:p>
        </w:tc>
        <w:tc>
          <w:tcPr>
            <w:tcW w:w="1565" w:type="dxa"/>
            <w:vAlign w:val="center"/>
          </w:tcPr>
          <w:p w:rsidR="009C6325" w:rsidRPr="001A177C" w:rsidRDefault="009C6325" w:rsidP="009C632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2022 – 2025 гг.</w:t>
            </w:r>
          </w:p>
        </w:tc>
        <w:tc>
          <w:tcPr>
            <w:tcW w:w="1905" w:type="dxa"/>
            <w:vAlign w:val="center"/>
          </w:tcPr>
          <w:p w:rsidR="009C6325" w:rsidRPr="001A177C" w:rsidRDefault="009C6325" w:rsidP="009C632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ВМР, педагоги</w:t>
            </w:r>
          </w:p>
        </w:tc>
      </w:tr>
    </w:tbl>
    <w:p w:rsidR="005446EA" w:rsidRPr="001A177C" w:rsidRDefault="005446EA" w:rsidP="005446EA">
      <w:pPr>
        <w:pStyle w:val="a5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446EA" w:rsidRPr="001A177C" w:rsidRDefault="005446EA" w:rsidP="002B09BF">
      <w:pPr>
        <w:pStyle w:val="a5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446EA" w:rsidRPr="001A177C" w:rsidRDefault="005446EA">
      <w:pPr>
        <w:rPr>
          <w:rFonts w:ascii="Times New Roman" w:hAnsi="Times New Roman" w:cs="Times New Roman"/>
          <w:sz w:val="26"/>
          <w:szCs w:val="26"/>
        </w:rPr>
      </w:pPr>
      <w:r w:rsidRPr="001A177C">
        <w:rPr>
          <w:rFonts w:ascii="Times New Roman" w:hAnsi="Times New Roman" w:cs="Times New Roman"/>
          <w:sz w:val="26"/>
          <w:szCs w:val="26"/>
        </w:rPr>
        <w:br w:type="page"/>
      </w:r>
    </w:p>
    <w:p w:rsidR="005446EA" w:rsidRPr="001A177C" w:rsidRDefault="005446EA" w:rsidP="005446EA">
      <w:pPr>
        <w:pStyle w:val="a5"/>
        <w:ind w:left="0" w:firstLine="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A177C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Приложение 3</w:t>
      </w:r>
    </w:p>
    <w:p w:rsidR="005446EA" w:rsidRDefault="005446EA" w:rsidP="001A177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177C">
        <w:rPr>
          <w:rFonts w:ascii="Times New Roman" w:hAnsi="Times New Roman" w:cs="Times New Roman"/>
          <w:sz w:val="26"/>
          <w:szCs w:val="26"/>
        </w:rPr>
        <w:t>Проект «</w:t>
      </w:r>
      <w:r w:rsidR="001A177C" w:rsidRPr="00A7011D">
        <w:rPr>
          <w:rFonts w:ascii="Times New Roman" w:hAnsi="Times New Roman" w:cs="Times New Roman"/>
          <w:sz w:val="24"/>
          <w:szCs w:val="24"/>
        </w:rPr>
        <w:t>Нам интересно вместе</w:t>
      </w:r>
      <w:r w:rsidRPr="001A177C">
        <w:rPr>
          <w:rFonts w:ascii="Times New Roman" w:hAnsi="Times New Roman" w:cs="Times New Roman"/>
          <w:sz w:val="26"/>
          <w:szCs w:val="26"/>
        </w:rPr>
        <w:t>»</w:t>
      </w:r>
    </w:p>
    <w:p w:rsidR="001A177C" w:rsidRPr="001A177C" w:rsidRDefault="001A177C" w:rsidP="001A177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10"/>
        <w:gridCol w:w="3747"/>
        <w:gridCol w:w="1565"/>
        <w:gridCol w:w="1905"/>
      </w:tblGrid>
      <w:tr w:rsidR="005446EA" w:rsidRPr="001A177C" w:rsidTr="00901A16">
        <w:tc>
          <w:tcPr>
            <w:tcW w:w="2410" w:type="dxa"/>
            <w:vAlign w:val="center"/>
          </w:tcPr>
          <w:p w:rsidR="005446EA" w:rsidRPr="001A177C" w:rsidRDefault="005446EA" w:rsidP="00901A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747" w:type="dxa"/>
            <w:vAlign w:val="center"/>
          </w:tcPr>
          <w:p w:rsidR="005446EA" w:rsidRPr="001A177C" w:rsidRDefault="005446EA" w:rsidP="00901A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1565" w:type="dxa"/>
            <w:vAlign w:val="center"/>
          </w:tcPr>
          <w:p w:rsidR="005446EA" w:rsidRPr="001A177C" w:rsidRDefault="005446EA" w:rsidP="00901A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1905" w:type="dxa"/>
            <w:vAlign w:val="center"/>
          </w:tcPr>
          <w:p w:rsidR="005446EA" w:rsidRPr="001A177C" w:rsidRDefault="005446EA" w:rsidP="00901A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5446EA" w:rsidRPr="001A177C" w:rsidTr="00901A16">
        <w:tc>
          <w:tcPr>
            <w:tcW w:w="2410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Клуб «Маленькие путешественники» (родительское сообщество)</w:t>
            </w:r>
          </w:p>
        </w:tc>
        <w:tc>
          <w:tcPr>
            <w:tcW w:w="3747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Вовлечение родителей в жизнедеятельность ДОУ</w:t>
            </w:r>
          </w:p>
        </w:tc>
        <w:tc>
          <w:tcPr>
            <w:tcW w:w="1565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2023 – 2025 гг.</w:t>
            </w:r>
          </w:p>
        </w:tc>
        <w:tc>
          <w:tcPr>
            <w:tcW w:w="1905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Заведующий ДОУ, заместитель заведующего по ВМР, педагоги</w:t>
            </w:r>
          </w:p>
        </w:tc>
      </w:tr>
      <w:tr w:rsidR="005446EA" w:rsidRPr="001A177C" w:rsidTr="00901A16">
        <w:tc>
          <w:tcPr>
            <w:tcW w:w="2410" w:type="dxa"/>
            <w:vAlign w:val="center"/>
          </w:tcPr>
          <w:p w:rsidR="005446EA" w:rsidRPr="001A177C" w:rsidRDefault="005446EA" w:rsidP="001A177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Конкурс «Маленькая царевна»</w:t>
            </w:r>
            <w:r w:rsidR="00DC788B" w:rsidRPr="001A17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47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Вовлечение родителей в жизнедеятельность ДОУ</w:t>
            </w:r>
          </w:p>
        </w:tc>
        <w:tc>
          <w:tcPr>
            <w:tcW w:w="1565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2023 – 2024 гг.</w:t>
            </w:r>
          </w:p>
        </w:tc>
        <w:tc>
          <w:tcPr>
            <w:tcW w:w="1905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5446EA" w:rsidRPr="001A177C" w:rsidTr="00901A16">
        <w:tc>
          <w:tcPr>
            <w:tcW w:w="2410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Конкурс «Богатыри земли русской»</w:t>
            </w:r>
          </w:p>
        </w:tc>
        <w:tc>
          <w:tcPr>
            <w:tcW w:w="3747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Вовлечение родителей в жизнедеятельность ДОУ</w:t>
            </w:r>
          </w:p>
        </w:tc>
        <w:tc>
          <w:tcPr>
            <w:tcW w:w="1565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2024 – 2025 гг.</w:t>
            </w:r>
          </w:p>
        </w:tc>
        <w:tc>
          <w:tcPr>
            <w:tcW w:w="1905" w:type="dxa"/>
            <w:vAlign w:val="center"/>
          </w:tcPr>
          <w:p w:rsidR="005446EA" w:rsidRPr="001A177C" w:rsidRDefault="005446EA" w:rsidP="00901A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177C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</w:tbl>
    <w:p w:rsidR="005446EA" w:rsidRPr="001A177C" w:rsidRDefault="005446EA" w:rsidP="005446EA">
      <w:pPr>
        <w:pStyle w:val="a5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446EA" w:rsidRPr="001A177C" w:rsidRDefault="005446EA" w:rsidP="002B09BF">
      <w:pPr>
        <w:pStyle w:val="a5"/>
        <w:ind w:left="0" w:firstLine="0"/>
        <w:rPr>
          <w:rFonts w:ascii="Times New Roman" w:hAnsi="Times New Roman" w:cs="Times New Roman"/>
          <w:sz w:val="26"/>
          <w:szCs w:val="26"/>
        </w:rPr>
      </w:pPr>
    </w:p>
    <w:sectPr w:rsidR="005446EA" w:rsidRPr="001A177C" w:rsidSect="00341DF9">
      <w:footerReference w:type="default" r:id="rId9"/>
      <w:pgSz w:w="11906" w:h="16838" w:code="9"/>
      <w:pgMar w:top="1134" w:right="851" w:bottom="1134" w:left="1418" w:header="720" w:footer="720" w:gutter="0"/>
      <w:pgNumType w:start="1"/>
      <w:cols w:space="708"/>
      <w:noEndnote/>
      <w:titlePg/>
      <w:docGrid w:linePitch="299"/>
    </w:sectPr>
    <w:p>
      <w:r>
        <w:t/>
      </w:r>
    </w:p>
    <w:p>
      <w:r>
        <w:t>=== Подписано Простой Электронной Подписью === Дата: 11.28.2022 13:44:58 === Уникальный код: 292898-50830 === ФИО: Шкотовский муниципальный район === Должность: Методист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60" w:rsidRDefault="00FC1360" w:rsidP="00341DF9">
      <w:pPr>
        <w:spacing w:line="240" w:lineRule="auto"/>
      </w:pPr>
      <w:r>
        <w:separator/>
      </w:r>
    </w:p>
  </w:endnote>
  <w:endnote w:type="continuationSeparator" w:id="0">
    <w:p w:rsidR="00FC1360" w:rsidRDefault="00FC1360" w:rsidP="00341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561598"/>
      <w:docPartObj>
        <w:docPartGallery w:val="Page Numbers (Bottom of Page)"/>
        <w:docPartUnique/>
      </w:docPartObj>
    </w:sdtPr>
    <w:sdtContent>
      <w:p w:rsidR="00341DF9" w:rsidRDefault="00A413E4">
        <w:pPr>
          <w:pStyle w:val="ab"/>
          <w:jc w:val="right"/>
        </w:pPr>
        <w:r>
          <w:fldChar w:fldCharType="begin"/>
        </w:r>
        <w:r w:rsidR="00341DF9">
          <w:instrText>PAGE   \* MERGEFORMAT</w:instrText>
        </w:r>
        <w:r>
          <w:fldChar w:fldCharType="separate"/>
        </w:r>
        <w:r w:rsidR="00223A87">
          <w:rPr>
            <w:noProof/>
          </w:rPr>
          <w:t>2</w:t>
        </w:r>
        <w:r>
          <w:fldChar w:fldCharType="end"/>
        </w:r>
      </w:p>
    </w:sdtContent>
  </w:sdt>
  <w:p w:rsidR="00341DF9" w:rsidRDefault="00341D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60" w:rsidRDefault="00FC1360" w:rsidP="00341DF9">
      <w:pPr>
        <w:spacing w:line="240" w:lineRule="auto"/>
      </w:pPr>
      <w:r>
        <w:separator/>
      </w:r>
    </w:p>
  </w:footnote>
  <w:footnote w:type="continuationSeparator" w:id="0">
    <w:p w:rsidR="00FC1360" w:rsidRDefault="00FC1360" w:rsidP="00341D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179C"/>
    <w:multiLevelType w:val="multilevel"/>
    <w:tmpl w:val="FB0C96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7739F"/>
    <w:multiLevelType w:val="hybridMultilevel"/>
    <w:tmpl w:val="BE486D6A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091DE9"/>
    <w:multiLevelType w:val="multilevel"/>
    <w:tmpl w:val="D87EE6F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C70317"/>
    <w:multiLevelType w:val="multilevel"/>
    <w:tmpl w:val="76228D8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022CDC"/>
    <w:multiLevelType w:val="hybridMultilevel"/>
    <w:tmpl w:val="735E59BA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904CD6"/>
    <w:multiLevelType w:val="hybridMultilevel"/>
    <w:tmpl w:val="EBFA73F8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9E04C7"/>
    <w:multiLevelType w:val="multilevel"/>
    <w:tmpl w:val="F3EC37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5F2A4A"/>
    <w:multiLevelType w:val="hybridMultilevel"/>
    <w:tmpl w:val="4A38A412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4A1F06"/>
    <w:multiLevelType w:val="multilevel"/>
    <w:tmpl w:val="A712E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BD4EAE"/>
    <w:multiLevelType w:val="hybridMultilevel"/>
    <w:tmpl w:val="41BE8464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4F0312"/>
    <w:multiLevelType w:val="hybridMultilevel"/>
    <w:tmpl w:val="AE28C2C2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11F"/>
    <w:rsid w:val="0000314E"/>
    <w:rsid w:val="00015059"/>
    <w:rsid w:val="0003011F"/>
    <w:rsid w:val="00087EB3"/>
    <w:rsid w:val="00094269"/>
    <w:rsid w:val="000B0A90"/>
    <w:rsid w:val="000E21E2"/>
    <w:rsid w:val="000E4876"/>
    <w:rsid w:val="00104091"/>
    <w:rsid w:val="00104410"/>
    <w:rsid w:val="001071E3"/>
    <w:rsid w:val="00112D7A"/>
    <w:rsid w:val="00143D97"/>
    <w:rsid w:val="00176FE5"/>
    <w:rsid w:val="00191FCF"/>
    <w:rsid w:val="001A177C"/>
    <w:rsid w:val="001A319F"/>
    <w:rsid w:val="001D04B0"/>
    <w:rsid w:val="001E0209"/>
    <w:rsid w:val="00223A87"/>
    <w:rsid w:val="002746A9"/>
    <w:rsid w:val="00285903"/>
    <w:rsid w:val="00292EAF"/>
    <w:rsid w:val="00294FE5"/>
    <w:rsid w:val="0029676E"/>
    <w:rsid w:val="002A6B00"/>
    <w:rsid w:val="002B09BF"/>
    <w:rsid w:val="002E3546"/>
    <w:rsid w:val="003057BF"/>
    <w:rsid w:val="0032028D"/>
    <w:rsid w:val="00341DF9"/>
    <w:rsid w:val="00343B65"/>
    <w:rsid w:val="00394C4F"/>
    <w:rsid w:val="00395EB6"/>
    <w:rsid w:val="003A2115"/>
    <w:rsid w:val="003B3B01"/>
    <w:rsid w:val="003C6B6E"/>
    <w:rsid w:val="00484208"/>
    <w:rsid w:val="00486B64"/>
    <w:rsid w:val="004C5817"/>
    <w:rsid w:val="005446EA"/>
    <w:rsid w:val="005520C8"/>
    <w:rsid w:val="00575126"/>
    <w:rsid w:val="00576007"/>
    <w:rsid w:val="0058419B"/>
    <w:rsid w:val="005863F7"/>
    <w:rsid w:val="005C0608"/>
    <w:rsid w:val="005E1979"/>
    <w:rsid w:val="005F172E"/>
    <w:rsid w:val="00654D75"/>
    <w:rsid w:val="006F0CBF"/>
    <w:rsid w:val="00725B01"/>
    <w:rsid w:val="00766860"/>
    <w:rsid w:val="00774831"/>
    <w:rsid w:val="00793202"/>
    <w:rsid w:val="007C37E1"/>
    <w:rsid w:val="007F25FC"/>
    <w:rsid w:val="0084698F"/>
    <w:rsid w:val="00855699"/>
    <w:rsid w:val="008D15DE"/>
    <w:rsid w:val="009516F8"/>
    <w:rsid w:val="00953149"/>
    <w:rsid w:val="00975D76"/>
    <w:rsid w:val="00990FFC"/>
    <w:rsid w:val="009B2BD1"/>
    <w:rsid w:val="009C6325"/>
    <w:rsid w:val="009E1B1C"/>
    <w:rsid w:val="00A3046B"/>
    <w:rsid w:val="00A34F32"/>
    <w:rsid w:val="00A413E4"/>
    <w:rsid w:val="00A45901"/>
    <w:rsid w:val="00A574DE"/>
    <w:rsid w:val="00A7011D"/>
    <w:rsid w:val="00A74707"/>
    <w:rsid w:val="00A76BFD"/>
    <w:rsid w:val="00AD6470"/>
    <w:rsid w:val="00AE55D9"/>
    <w:rsid w:val="00B26AC8"/>
    <w:rsid w:val="00B27ACD"/>
    <w:rsid w:val="00B41265"/>
    <w:rsid w:val="00B73476"/>
    <w:rsid w:val="00B750B1"/>
    <w:rsid w:val="00B85215"/>
    <w:rsid w:val="00B94457"/>
    <w:rsid w:val="00BB44F3"/>
    <w:rsid w:val="00BB614C"/>
    <w:rsid w:val="00BC0A94"/>
    <w:rsid w:val="00C10490"/>
    <w:rsid w:val="00C154CC"/>
    <w:rsid w:val="00C15D4B"/>
    <w:rsid w:val="00C54ED7"/>
    <w:rsid w:val="00C65FF0"/>
    <w:rsid w:val="00CB73C0"/>
    <w:rsid w:val="00CC2777"/>
    <w:rsid w:val="00CD02C2"/>
    <w:rsid w:val="00D1423C"/>
    <w:rsid w:val="00D332AF"/>
    <w:rsid w:val="00D412FB"/>
    <w:rsid w:val="00D63F9D"/>
    <w:rsid w:val="00D9596F"/>
    <w:rsid w:val="00DA157F"/>
    <w:rsid w:val="00DB48B9"/>
    <w:rsid w:val="00DB797B"/>
    <w:rsid w:val="00DC788B"/>
    <w:rsid w:val="00DE5648"/>
    <w:rsid w:val="00DE61DD"/>
    <w:rsid w:val="00DF2813"/>
    <w:rsid w:val="00E02378"/>
    <w:rsid w:val="00E11812"/>
    <w:rsid w:val="00E45A8B"/>
    <w:rsid w:val="00E67873"/>
    <w:rsid w:val="00E73893"/>
    <w:rsid w:val="00E963DD"/>
    <w:rsid w:val="00EC7952"/>
    <w:rsid w:val="00EF5B5A"/>
    <w:rsid w:val="00F323B9"/>
    <w:rsid w:val="00F342C3"/>
    <w:rsid w:val="00F95884"/>
    <w:rsid w:val="00FB2230"/>
    <w:rsid w:val="00FC1360"/>
    <w:rsid w:val="00FD416B"/>
    <w:rsid w:val="00FF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02378"/>
    <w:pPr>
      <w:spacing w:line="240" w:lineRule="auto"/>
      <w:ind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023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0237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237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0409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9596F"/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292EA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92EAF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341DF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1DF9"/>
  </w:style>
  <w:style w:type="paragraph" w:styleId="ab">
    <w:name w:val="footer"/>
    <w:basedOn w:val="a"/>
    <w:link w:val="ac"/>
    <w:uiPriority w:val="99"/>
    <w:unhideWhenUsed/>
    <w:rsid w:val="00341DF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1DF9"/>
  </w:style>
  <w:style w:type="paragraph" w:styleId="ad">
    <w:name w:val="Balloon Text"/>
    <w:basedOn w:val="a"/>
    <w:link w:val="ae"/>
    <w:uiPriority w:val="99"/>
    <w:semiHidden/>
    <w:unhideWhenUsed/>
    <w:rsid w:val="00223A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3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sh1948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Кутузова</dc:creator>
  <cp:keywords/>
  <dc:description/>
  <cp:lastModifiedBy>Сад</cp:lastModifiedBy>
  <cp:revision>44</cp:revision>
  <cp:lastPrinted>2022-10-21T07:20:00Z</cp:lastPrinted>
  <dcterms:created xsi:type="dcterms:W3CDTF">2022-09-10T03:23:00Z</dcterms:created>
  <dcterms:modified xsi:type="dcterms:W3CDTF">2022-11-22T23:15:00Z</dcterms:modified>
</cp:coreProperties>
</file>