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4A" w:rsidRPr="008A5A89" w:rsidRDefault="008A5A89" w:rsidP="008A5A8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A5A89">
        <w:rPr>
          <w:rFonts w:ascii="Times New Roman" w:hAnsi="Times New Roman" w:cs="Times New Roman"/>
          <w:b/>
          <w:sz w:val="40"/>
          <w:szCs w:val="40"/>
        </w:rPr>
        <w:t>Ребенок идет в детский сад: адаптация</w:t>
      </w:r>
      <w:r w:rsidRPr="008A5A89">
        <w:rPr>
          <w:rFonts w:ascii="Times New Roman" w:hAnsi="Times New Roman" w:cs="Times New Roman"/>
          <w:sz w:val="40"/>
          <w:szCs w:val="40"/>
        </w:rPr>
        <w:t xml:space="preserve"> </w:t>
      </w:r>
      <w:r w:rsidRPr="008A5A89">
        <w:rPr>
          <w:rFonts w:ascii="Times New Roman" w:hAnsi="Times New Roman" w:cs="Times New Roman"/>
          <w:b/>
          <w:sz w:val="40"/>
          <w:szCs w:val="40"/>
        </w:rPr>
        <w:t>родителей</w:t>
      </w:r>
    </w:p>
    <w:p w:rsidR="008A5A89" w:rsidRDefault="008A5A89" w:rsidP="002B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813A53">
        <w:rPr>
          <w:rFonts w:ascii="Times New Roman" w:hAnsi="Times New Roman" w:cs="Times New Roman"/>
          <w:sz w:val="28"/>
          <w:szCs w:val="28"/>
        </w:rPr>
        <w:t xml:space="preserve">адаптации ребенка к новым условиям при поступлении в детский сад существует не одно десятилетие. Над ее решением работают и теоретика, и практики: </w:t>
      </w:r>
      <w:r w:rsidR="00FD283E">
        <w:rPr>
          <w:rFonts w:ascii="Times New Roman" w:hAnsi="Times New Roman" w:cs="Times New Roman"/>
          <w:sz w:val="28"/>
          <w:szCs w:val="28"/>
        </w:rPr>
        <w:t xml:space="preserve">создаются щадящие режимы, комплексы профилактических мероприятий. Психологи и педагоги на </w:t>
      </w:r>
      <w:proofErr w:type="gramStart"/>
      <w:r w:rsidR="00FD283E">
        <w:rPr>
          <w:rFonts w:ascii="Times New Roman" w:hAnsi="Times New Roman" w:cs="Times New Roman"/>
          <w:sz w:val="28"/>
          <w:szCs w:val="28"/>
        </w:rPr>
        <w:t>страницах</w:t>
      </w:r>
      <w:proofErr w:type="gramEnd"/>
      <w:r w:rsidR="00FD283E">
        <w:rPr>
          <w:rFonts w:ascii="Times New Roman" w:hAnsi="Times New Roman" w:cs="Times New Roman"/>
          <w:sz w:val="28"/>
          <w:szCs w:val="28"/>
        </w:rPr>
        <w:t xml:space="preserve"> журналов представляют</w:t>
      </w:r>
      <w:r w:rsidR="002B7F30">
        <w:rPr>
          <w:rFonts w:ascii="Times New Roman" w:hAnsi="Times New Roman" w:cs="Times New Roman"/>
          <w:sz w:val="28"/>
          <w:szCs w:val="28"/>
        </w:rPr>
        <w:t xml:space="preserve"> </w:t>
      </w:r>
      <w:r w:rsidR="00FD283E">
        <w:rPr>
          <w:rFonts w:ascii="Times New Roman" w:hAnsi="Times New Roman" w:cs="Times New Roman"/>
          <w:sz w:val="28"/>
          <w:szCs w:val="28"/>
        </w:rPr>
        <w:t>различные подходы к этой проблеме.</w:t>
      </w:r>
    </w:p>
    <w:p w:rsidR="00FD283E" w:rsidRDefault="00FD283E" w:rsidP="002B7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опыт по подготовке ребенка к детскому саду имеет каждое дошкольное учреждение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7F30">
        <w:rPr>
          <w:rFonts w:ascii="Times New Roman" w:hAnsi="Times New Roman" w:cs="Times New Roman"/>
          <w:sz w:val="28"/>
          <w:szCs w:val="28"/>
        </w:rPr>
        <w:t xml:space="preserve"> Алгоритм прохождения адаптации практически одинаков во всех педагогических коллективах</w:t>
      </w:r>
      <w:proofErr w:type="gramStart"/>
      <w:r w:rsidR="002B7F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B7F30">
        <w:rPr>
          <w:rFonts w:ascii="Times New Roman" w:hAnsi="Times New Roman" w:cs="Times New Roman"/>
          <w:sz w:val="28"/>
          <w:szCs w:val="28"/>
        </w:rPr>
        <w:t xml:space="preserve"> Успех этой работы во многом зависит от того, как «подготовлены» к посещению ребенком дошкольного учреждения сами родители.</w:t>
      </w:r>
    </w:p>
    <w:p w:rsidR="002B7F30" w:rsidRDefault="002B7F30" w:rsidP="002B7F3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Памятка родителям </w:t>
      </w:r>
    </w:p>
    <w:p w:rsidR="002B7F30" w:rsidRDefault="002B7F30" w:rsidP="002B7F30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«Подготовка ребенка к посещению детского сада»</w:t>
      </w:r>
    </w:p>
    <w:p w:rsidR="00D77069" w:rsidRDefault="002B7F30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Скоро вам и вашему ребенку предстоит начать новую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малыш вступил в нее увереннее, был радостным и общительным, мы хотим пре</w:t>
      </w:r>
      <w:r w:rsidR="00D77069">
        <w:rPr>
          <w:rFonts w:ascii="Times New Roman" w:hAnsi="Times New Roman" w:cs="Times New Roman"/>
          <w:sz w:val="28"/>
          <w:szCs w:val="28"/>
        </w:rPr>
        <w:t>дложить несколько рекомендаций.</w:t>
      </w:r>
    </w:p>
    <w:p w:rsidR="002B7F30" w:rsidRPr="00D77069" w:rsidRDefault="00D77069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B7F30" w:rsidRPr="00D77069">
        <w:rPr>
          <w:rFonts w:ascii="Times New Roman" w:hAnsi="Times New Roman" w:cs="Times New Roman"/>
          <w:sz w:val="28"/>
          <w:szCs w:val="28"/>
        </w:rPr>
        <w:t>Убедитесь в том, что детский сад необходим для вашей семьи именно сейчас. Ребенок чувствует, если родители сомневаются в целесообразности общественного воспитания, и любые их колебания использует для того, чтобы воспротивиться расставанию с ним.</w:t>
      </w:r>
    </w:p>
    <w:p w:rsidR="002B7F30" w:rsidRDefault="002B7F30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Легче и быстрее привыкают к новым условиям дети</w:t>
      </w:r>
      <w:r w:rsidR="00D77069">
        <w:rPr>
          <w:rFonts w:ascii="Times New Roman" w:hAnsi="Times New Roman" w:cs="Times New Roman"/>
          <w:sz w:val="28"/>
          <w:szCs w:val="28"/>
        </w:rPr>
        <w:t>, у родителей которых нет альтернативы детскому саду.</w:t>
      </w:r>
    </w:p>
    <w:p w:rsidR="00D77069" w:rsidRPr="00D77069" w:rsidRDefault="00D77069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Расскажите ребенку, что такое детский сад и почему вы хотите, чтобы он, как и другие дети, тоже его посещал. Содержание беседы зависит от возраста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Например, беседа может быть такой: «</w:t>
      </w:r>
      <w:r w:rsidRPr="00D77069">
        <w:rPr>
          <w:rFonts w:ascii="Times New Roman" w:hAnsi="Times New Roman" w:cs="Times New Roman"/>
          <w:i/>
          <w:sz w:val="28"/>
          <w:szCs w:val="28"/>
        </w:rPr>
        <w:t xml:space="preserve">Детский сад – это красивый дом, куда мамы и папы приходят своих детей. Я хочу, чтобы ты познакомился и подружился с другими детьми и взрослыми. В детском саду маленькие столы и стулья, маленькие кровати, маленькие раковины для </w:t>
      </w:r>
      <w:r w:rsidRPr="00D77069">
        <w:rPr>
          <w:rFonts w:ascii="Times New Roman" w:hAnsi="Times New Roman" w:cs="Times New Roman"/>
          <w:i/>
          <w:sz w:val="28"/>
          <w:szCs w:val="28"/>
        </w:rPr>
        <w:lastRenderedPageBreak/>
        <w:t>умывания, маленькие шкафчики, много интересных игрушек. Дети здесь едят, гуляют, играют.</w:t>
      </w:r>
    </w:p>
    <w:p w:rsidR="00D77069" w:rsidRDefault="00D77069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069">
        <w:rPr>
          <w:rFonts w:ascii="Times New Roman" w:hAnsi="Times New Roman" w:cs="Times New Roman"/>
          <w:i/>
          <w:sz w:val="28"/>
          <w:szCs w:val="28"/>
        </w:rPr>
        <w:t>Я очень хочу пойти на работу, мне это интересно. И я очень хочу, чтобы ты пошел в детский сад, чтобы тебе тоже было интересно. Утром я отведу тебя туда, а вечером заберу домой. Ты мне расскажешь, как у тебя прошел день, а я расскажу тебе, что у меня было интересного на работе. Многие мамы и папы хотели бы отправить в детский сад своего ребенка. Тебе повезло, что ты будешь туда ходить. Но сначала нам надо подготовиться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77069" w:rsidRDefault="00E2030C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Проходя мимо детского сада, с радостной интонацией напоминайте ребенку, как ему повезло: осенью он сможет сюда ходить. Рассказывайте родным и знакомым в присутствии малыша о своей удаче, о том, что гордитесь своим ребенком, - ведь 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ее) приняли в детский сад.</w:t>
      </w:r>
    </w:p>
    <w:p w:rsidR="00E2030C" w:rsidRDefault="00E2030C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Познакомьте ребенка с режимом в детском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подробнее будет ваш рассказ и чем чаще вы будете его повторять, тем спокойнее ребенок воспримет новые правила.</w:t>
      </w:r>
    </w:p>
    <w:p w:rsidR="00E2030C" w:rsidRDefault="00E2030C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Спрашивайте, куда он будет складывать свои вещи после прогулки, кто ему будет помогать раздеваться, что он будет делать после обеда. Такими вопросами вы сможете проконтролировать, как ребенок усвоил последовательность режимных моментов в дошкольном учреждении. Детей пугает неизвестность, но когда они видят, что ожидаемое событие происходит так, как было обещано, то чувствуют себя увереннее.</w:t>
      </w:r>
    </w:p>
    <w:p w:rsidR="00E2030C" w:rsidRDefault="00E2030C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приблизьте домашний режим к распорядку жизни в детском саду.</w:t>
      </w:r>
    </w:p>
    <w:p w:rsidR="00E2030C" w:rsidRDefault="00E2030C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95F0D">
        <w:rPr>
          <w:rFonts w:ascii="Times New Roman" w:hAnsi="Times New Roman" w:cs="Times New Roman"/>
          <w:sz w:val="28"/>
          <w:szCs w:val="28"/>
        </w:rPr>
        <w:t>Формируйте у ребенка навыки самообслуживания и личной гигиены. Поговорите с ним о возможных трудностях, объясните, к кому он может обратиться за помощью и как он должен это сделать. Например: «</w:t>
      </w:r>
      <w:r w:rsidR="00A95F0D">
        <w:rPr>
          <w:rFonts w:ascii="Times New Roman" w:hAnsi="Times New Roman" w:cs="Times New Roman"/>
          <w:i/>
          <w:sz w:val="28"/>
          <w:szCs w:val="28"/>
        </w:rPr>
        <w:t>Если ты захочешь пить, подойди к воспитателю и скажи: «Я хочу пить». И (имя, отчество воспитателя) нальет тебе воды. Если захочешь в туалет, скажи об этом».</w:t>
      </w:r>
      <w:r w:rsidR="00A95F0D">
        <w:rPr>
          <w:rFonts w:ascii="Times New Roman" w:hAnsi="Times New Roman" w:cs="Times New Roman"/>
          <w:sz w:val="28"/>
          <w:szCs w:val="28"/>
        </w:rPr>
        <w:t xml:space="preserve"> Попробуйте проиграть все эти ситуации дома, например вы </w:t>
      </w:r>
      <w:r w:rsidR="00A95F0D">
        <w:rPr>
          <w:rFonts w:ascii="Times New Roman" w:hAnsi="Times New Roman" w:cs="Times New Roman"/>
          <w:sz w:val="28"/>
          <w:szCs w:val="28"/>
        </w:rPr>
        <w:lastRenderedPageBreak/>
        <w:t>воспитатель, а медвежонок, за которого вам тоже придется говорить, просит пить.</w:t>
      </w:r>
    </w:p>
    <w:p w:rsidR="00A95F0D" w:rsidRDefault="00A95F0D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создавайте у ребенка иллюзий, что все будет так, как он захочет. Объясните, что в группе много детей, поэтому воспитатель, например, не сможет одеть сразу всех, придется немного подождать.</w:t>
      </w:r>
    </w:p>
    <w:p w:rsidR="00A95F0D" w:rsidRDefault="00A95F0D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Приготовьте вместе с ребенком «радостную коробку»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лета складывайте в нее небольшие игрушки, лоскутки ткани, маленькие книжки с картинками, которые привлекательны для вашего малыша и обрадуют других детей. Возможно, вы владеете техникой оригами</w:t>
      </w:r>
      <w:r w:rsidR="00A35CAC">
        <w:rPr>
          <w:rFonts w:ascii="Times New Roman" w:hAnsi="Times New Roman" w:cs="Times New Roman"/>
          <w:sz w:val="28"/>
          <w:szCs w:val="28"/>
        </w:rPr>
        <w:t xml:space="preserve"> – тогда смело отправляйте в «радостную коробку» бумажного журавлика или собачку.</w:t>
      </w:r>
    </w:p>
    <w:p w:rsidR="00A35CAC" w:rsidRDefault="00A35CAC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игрушками в детский сад и веселее идти, и проще завязывать  отношения со сверстниками.</w:t>
      </w:r>
    </w:p>
    <w:p w:rsidR="008758C2" w:rsidRDefault="008758C2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Нау</w:t>
      </w:r>
      <w:r w:rsidR="00A35CAC">
        <w:rPr>
          <w:rFonts w:ascii="Times New Roman" w:hAnsi="Times New Roman" w:cs="Times New Roman"/>
          <w:sz w:val="28"/>
          <w:szCs w:val="28"/>
        </w:rPr>
        <w:t>чите малыша</w:t>
      </w:r>
      <w:r>
        <w:rPr>
          <w:rFonts w:ascii="Times New Roman" w:hAnsi="Times New Roman" w:cs="Times New Roman"/>
          <w:sz w:val="28"/>
          <w:szCs w:val="28"/>
        </w:rPr>
        <w:t xml:space="preserve"> знакомиться с другими детьми, обращаться к ним по имени, просить, а не отнимать игрушки, предлагать свои.</w:t>
      </w:r>
    </w:p>
    <w:p w:rsidR="008758C2" w:rsidRDefault="008758C2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познакомьтесь с другими родителями и их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присутствии своего ребенка называйте этих детей по имени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Говорите дома о новых знакомых – Лене, Саше, Сереже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Поощряйте обращение ребенка за помощью и поддержкой к другим людям в вашем присутствии.</w:t>
      </w:r>
    </w:p>
    <w:p w:rsidR="008758C2" w:rsidRDefault="008758C2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Чем лучше ваши отношения с воспитателями, другими родителями и их детьми, тем проще будет привыкнуть вашему ребенку к новым условиям.</w:t>
      </w:r>
    </w:p>
    <w:p w:rsidR="008758C2" w:rsidRDefault="008758C2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присутствии ребенка избегайте критических замечаний в адрес сотрудников детского сада.</w:t>
      </w:r>
    </w:p>
    <w:p w:rsidR="008758C2" w:rsidRDefault="008758C2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Разработайте вместе с малышом несложную систему знаков прощания, и он будет легче отпускать вас. </w:t>
      </w:r>
    </w:p>
    <w:p w:rsidR="008758C2" w:rsidRDefault="008758C2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Помните, что на привыкание ребенка к детскому саду может потребоваться не один 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Рассчитывайте свои силы, возможности и планы.</w:t>
      </w:r>
    </w:p>
    <w:p w:rsidR="001218AF" w:rsidRDefault="008758C2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Если через месяц ваш ребенок еще не привык к детскому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продолжаете испытывать потребность в контакте со специалистами – педагоги и психолог ждут вас!</w:t>
      </w:r>
    </w:p>
    <w:p w:rsidR="001218AF" w:rsidRDefault="001218AF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Будьте терпеливы.</w:t>
      </w:r>
    </w:p>
    <w:p w:rsidR="00A35CAC" w:rsidRDefault="001218AF" w:rsidP="001218AF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Алгоритм прохождения адаптации</w:t>
      </w:r>
    </w:p>
    <w:p w:rsidR="001218AF" w:rsidRDefault="00AC0565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Первая неделя</w:t>
      </w:r>
      <w:r w:rsidR="001218AF" w:rsidRPr="001218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18AF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находится в детском саду вместе с</w:t>
      </w:r>
      <w:r w:rsidR="00C2570C">
        <w:rPr>
          <w:rFonts w:ascii="Times New Roman" w:hAnsi="Times New Roman" w:cs="Times New Roman"/>
          <w:sz w:val="28"/>
          <w:szCs w:val="28"/>
        </w:rPr>
        <w:t xml:space="preserve"> мамой 3-4 часа (с 8:00 до 12:00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0565" w:rsidRDefault="00AC0565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заложить основы доверительного отношения к посторонним взрослым, симпатии к воспитателю; способствовать эмоциональному восприятию сверстников; подробно познакомить с расположением помещений в группе; вырабатывать привычку принимать пищу за общим столом, пользуясь помощью мамы, гулять под наблюдением мамы.</w:t>
      </w:r>
    </w:p>
    <w:p w:rsidR="00AC0565" w:rsidRDefault="00AC0565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 неделя.</w:t>
      </w:r>
      <w:r>
        <w:rPr>
          <w:rFonts w:ascii="Times New Roman" w:hAnsi="Times New Roman" w:cs="Times New Roman"/>
          <w:sz w:val="28"/>
          <w:szCs w:val="28"/>
        </w:rPr>
        <w:t xml:space="preserve"> Ребенок находится в детском саду без мамы 2 часа (с 9:00 до 11:00), с мамой – 2 </w:t>
      </w:r>
      <w:r w:rsidR="00C2570C">
        <w:rPr>
          <w:rFonts w:ascii="Times New Roman" w:hAnsi="Times New Roman" w:cs="Times New Roman"/>
          <w:sz w:val="28"/>
          <w:szCs w:val="28"/>
        </w:rPr>
        <w:t xml:space="preserve">часа (с 8:00 до 9:00 и с 11:00 </w:t>
      </w:r>
      <w:proofErr w:type="gramStart"/>
      <w:r w:rsidR="00C2570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2570C">
        <w:rPr>
          <w:rFonts w:ascii="Times New Roman" w:hAnsi="Times New Roman" w:cs="Times New Roman"/>
          <w:sz w:val="28"/>
          <w:szCs w:val="28"/>
        </w:rPr>
        <w:t xml:space="preserve"> 12:00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C0565" w:rsidRDefault="00AC0565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установить индивидуальный эмоциональный контакт с ребенком; способствовать развитию игры рядом; побуждать к самостоятельным действиям; закреплять умение ориентироваться в помещениях группы, находить предметы личного пользования (с помощью взрослого или опираясь на индивидуальную картинку); формировать привычку принимать пищу за общим столом самостоятельно (под наблюдением мамы); поддерживать положительный эмоциональный настрой</w:t>
      </w:r>
      <w:r w:rsidR="005C2929">
        <w:rPr>
          <w:rFonts w:ascii="Times New Roman" w:hAnsi="Times New Roman" w:cs="Times New Roman"/>
          <w:sz w:val="28"/>
          <w:szCs w:val="28"/>
        </w:rPr>
        <w:t xml:space="preserve"> ребенка на прогулке в отсутствие мамы.</w:t>
      </w:r>
    </w:p>
    <w:p w:rsidR="005C2929" w:rsidRDefault="005C2929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 неделя.</w:t>
      </w:r>
      <w:r>
        <w:rPr>
          <w:rFonts w:ascii="Times New Roman" w:hAnsi="Times New Roman" w:cs="Times New Roman"/>
          <w:sz w:val="28"/>
          <w:szCs w:val="28"/>
        </w:rPr>
        <w:t xml:space="preserve"> Ребенок находится в детском саду без мамы с 8:00 до 12:</w:t>
      </w:r>
      <w:r w:rsidR="00C257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C2570C" w:rsidRDefault="00C2570C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недели по желанию он может остаться на дневной сон.</w:t>
      </w:r>
    </w:p>
    <w:p w:rsidR="00C2570C" w:rsidRDefault="00C2570C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приучать ребенка к самостоятельному приему пищи; привлекать к совместным играм; учить слышать голос воспитателя, откликаться на его призыв, просьбу; формировать навыки самообслуживания, побуждать к выполнению гигиенических процедур с помощью взрослого.</w:t>
      </w:r>
    </w:p>
    <w:p w:rsidR="00C2570C" w:rsidRDefault="00C2570C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Четвертая неделя.</w:t>
      </w:r>
      <w:r>
        <w:rPr>
          <w:rFonts w:ascii="Times New Roman" w:hAnsi="Times New Roman" w:cs="Times New Roman"/>
          <w:sz w:val="28"/>
          <w:szCs w:val="28"/>
        </w:rPr>
        <w:t xml:space="preserve"> Ребенок находится в детском саду в течение всего дня.</w:t>
      </w:r>
    </w:p>
    <w:p w:rsidR="00C2570C" w:rsidRDefault="00C2570C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обеспечивать и психологический комфорт ребенка в группе; развивать уверенность в своих возможностях, пробу</w:t>
      </w:r>
      <w:r w:rsidR="000D3AFB">
        <w:rPr>
          <w:rFonts w:ascii="Times New Roman" w:hAnsi="Times New Roman" w:cs="Times New Roman"/>
          <w:sz w:val="28"/>
          <w:szCs w:val="28"/>
        </w:rPr>
        <w:t xml:space="preserve">ждать активность, самостоятельность, инициативу; развивать чувство сопереживания, желание </w:t>
      </w:r>
      <w:r w:rsidR="000D3AFB">
        <w:rPr>
          <w:rFonts w:ascii="Times New Roman" w:hAnsi="Times New Roman" w:cs="Times New Roman"/>
          <w:sz w:val="28"/>
          <w:szCs w:val="28"/>
        </w:rPr>
        <w:lastRenderedPageBreak/>
        <w:t>помочь вновь прибывшим детям; подготовить ребенка к расширению круга общения – с другими</w:t>
      </w:r>
      <w:r w:rsidR="00FD02FE">
        <w:rPr>
          <w:rFonts w:ascii="Times New Roman" w:hAnsi="Times New Roman" w:cs="Times New Roman"/>
          <w:sz w:val="28"/>
          <w:szCs w:val="28"/>
        </w:rPr>
        <w:t xml:space="preserve"> сотрудниками детского сада, со старшими детьми; поощрять самостоятельность при выполнении гигиенических процедур.</w:t>
      </w:r>
    </w:p>
    <w:p w:rsidR="00FD02FE" w:rsidRPr="00C2570C" w:rsidRDefault="00FD02FE" w:rsidP="00121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7069" w:rsidRPr="002B7F30" w:rsidRDefault="00D77069" w:rsidP="002B7F3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7F30" w:rsidRPr="002B7F30" w:rsidRDefault="002B7F30" w:rsidP="002B7F30">
      <w:pPr>
        <w:pStyle w:val="a7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7F30" w:rsidRPr="002B7F30" w:rsidSect="008A5A8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5E5" w:rsidRDefault="006D65E5" w:rsidP="008A5A89">
      <w:pPr>
        <w:spacing w:after="0" w:line="240" w:lineRule="auto"/>
      </w:pPr>
      <w:r>
        <w:separator/>
      </w:r>
    </w:p>
  </w:endnote>
  <w:endnote w:type="continuationSeparator" w:id="0">
    <w:p w:rsidR="006D65E5" w:rsidRDefault="006D65E5" w:rsidP="008A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5E5" w:rsidRDefault="006D65E5" w:rsidP="008A5A89">
      <w:pPr>
        <w:spacing w:after="0" w:line="240" w:lineRule="auto"/>
      </w:pPr>
      <w:r>
        <w:separator/>
      </w:r>
    </w:p>
  </w:footnote>
  <w:footnote w:type="continuationSeparator" w:id="0">
    <w:p w:rsidR="006D65E5" w:rsidRDefault="006D65E5" w:rsidP="008A5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77B3"/>
    <w:multiLevelType w:val="hybridMultilevel"/>
    <w:tmpl w:val="820C94F0"/>
    <w:lvl w:ilvl="0" w:tplc="12B06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4D3041"/>
    <w:multiLevelType w:val="hybridMultilevel"/>
    <w:tmpl w:val="124A1606"/>
    <w:lvl w:ilvl="0" w:tplc="AF1E8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41"/>
    <w:rsid w:val="000D3AFB"/>
    <w:rsid w:val="000D6241"/>
    <w:rsid w:val="001218AF"/>
    <w:rsid w:val="00241B0C"/>
    <w:rsid w:val="002B7F30"/>
    <w:rsid w:val="0050674A"/>
    <w:rsid w:val="005C1B70"/>
    <w:rsid w:val="005C2929"/>
    <w:rsid w:val="006D65E5"/>
    <w:rsid w:val="00813A53"/>
    <w:rsid w:val="008758C2"/>
    <w:rsid w:val="008A5A89"/>
    <w:rsid w:val="00A35CAC"/>
    <w:rsid w:val="00A95F0D"/>
    <w:rsid w:val="00AC0565"/>
    <w:rsid w:val="00C2570C"/>
    <w:rsid w:val="00D77069"/>
    <w:rsid w:val="00E2030C"/>
    <w:rsid w:val="00FD02FE"/>
    <w:rsid w:val="00FD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A89"/>
  </w:style>
  <w:style w:type="paragraph" w:styleId="a5">
    <w:name w:val="footer"/>
    <w:basedOn w:val="a"/>
    <w:link w:val="a6"/>
    <w:uiPriority w:val="99"/>
    <w:unhideWhenUsed/>
    <w:rsid w:val="008A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A89"/>
  </w:style>
  <w:style w:type="paragraph" w:styleId="a7">
    <w:name w:val="List Paragraph"/>
    <w:basedOn w:val="a"/>
    <w:uiPriority w:val="34"/>
    <w:qFormat/>
    <w:rsid w:val="002B7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5A89"/>
  </w:style>
  <w:style w:type="paragraph" w:styleId="a5">
    <w:name w:val="footer"/>
    <w:basedOn w:val="a"/>
    <w:link w:val="a6"/>
    <w:uiPriority w:val="99"/>
    <w:unhideWhenUsed/>
    <w:rsid w:val="008A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A5A89"/>
  </w:style>
  <w:style w:type="paragraph" w:styleId="a7">
    <w:name w:val="List Paragraph"/>
    <w:basedOn w:val="a"/>
    <w:uiPriority w:val="34"/>
    <w:qFormat/>
    <w:rsid w:val="002B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BBD1F-1913-43F7-BD8C-08E3F03B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2016-01-28T03:07:00Z</dcterms:created>
  <dcterms:modified xsi:type="dcterms:W3CDTF">2016-01-29T03:58:00Z</dcterms:modified>
</cp:coreProperties>
</file>