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73" w:rsidRDefault="00E27173" w:rsidP="00E271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Отчёт по самообследованию </w:t>
      </w:r>
    </w:p>
    <w:p w:rsidR="00E27173" w:rsidRDefault="00E27173" w:rsidP="00E2717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м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бюджетного 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дошкольного обр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азовательного учреждения «Детский </w:t>
      </w:r>
      <w:r w:rsidRPr="002824F8"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>сад</w:t>
      </w:r>
      <w:r>
        <w:rPr>
          <w:rFonts w:ascii="Times New Roman" w:eastAsia="Times New Roman" w:hAnsi="Times New Roman" w:cs="Times New Roman"/>
          <w:b/>
          <w:bCs/>
          <w:color w:val="373737"/>
          <w:sz w:val="26"/>
          <w:szCs w:val="26"/>
          <w:lang w:val="ru-RU" w:eastAsia="ru-RU"/>
        </w:rPr>
        <w:t xml:space="preserve"> №47 «Рябинушка» пос. Штыково Шкотовского муниципального района Приморского края</w:t>
      </w:r>
    </w:p>
    <w:p w:rsidR="0057731F" w:rsidRPr="002824F8" w:rsidRDefault="00E27173" w:rsidP="0057731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за </w:t>
      </w:r>
      <w:r w:rsidR="00B935E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2020</w:t>
      </w:r>
      <w:r w:rsidR="00FA48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-</w:t>
      </w:r>
      <w:r w:rsidR="0057731F" w:rsidRPr="002824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20</w:t>
      </w:r>
      <w:r w:rsidR="00FA48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2</w:t>
      </w:r>
      <w:r w:rsidR="00B935E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1</w:t>
      </w:r>
      <w:r w:rsidR="00FA48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 xml:space="preserve"> </w:t>
      </w:r>
      <w:r w:rsidR="0057731F" w:rsidRPr="002824F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ru-RU" w:eastAsia="ru-RU"/>
        </w:rPr>
        <w:t>учебный год</w:t>
      </w:r>
    </w:p>
    <w:p w:rsidR="0057731F" w:rsidRPr="002824F8" w:rsidRDefault="0057731F" w:rsidP="0057731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</w:p>
    <w:p w:rsidR="0057731F" w:rsidRPr="002824F8" w:rsidRDefault="00E27173" w:rsidP="00E2717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          </w:t>
      </w:r>
      <w:r w:rsidR="0057731F" w:rsidRPr="00E27173">
        <w:rPr>
          <w:rFonts w:ascii="Times New Roman" w:eastAsia="Times New Roman" w:hAnsi="Times New Roman" w:cs="Times New Roman"/>
          <w:b/>
          <w:color w:val="373737"/>
          <w:sz w:val="26"/>
          <w:szCs w:val="26"/>
          <w:lang w:val="ru-RU" w:eastAsia="ru-RU"/>
        </w:rPr>
        <w:t>Целью деятельности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М</w:t>
      </w:r>
      <w:r w:rsidR="0057731F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Б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ДОУ</w:t>
      </w:r>
      <w:r w:rsidR="0057731F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4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7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«</w:t>
      </w:r>
      <w:r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>Рябинушка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» 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является создание условий для реализации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общедоступного </w:t>
      </w:r>
      <w:r w:rsidR="0057731F" w:rsidRPr="002824F8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бесплатного дошкольного образования, </w:t>
      </w:r>
      <w:r w:rsid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обеспечивающее воспитание, 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обучение и развитие, а также присмотр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 уход за детьми в возрасте от 1.5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лет</w:t>
      </w:r>
      <w:r w:rsidR="00F6112A" w:rsidRPr="00F6112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до 7 лет</w:t>
      </w:r>
      <w:r w:rsidR="0057731F" w:rsidRPr="00F6112A"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  <w:t xml:space="preserve"> </w:t>
      </w:r>
    </w:p>
    <w:p w:rsidR="0057731F" w:rsidRPr="002824F8" w:rsidRDefault="0057731F" w:rsidP="0057731F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6"/>
          <w:szCs w:val="26"/>
          <w:lang w:val="ru-RU" w:eastAsia="ru-RU"/>
        </w:rPr>
      </w:pPr>
      <w:r w:rsidRPr="002824F8">
        <w:rPr>
          <w:rFonts w:ascii="Times New Roman" w:eastAsia="Times New Roman" w:hAnsi="Times New Roman" w:cs="Times New Roman"/>
          <w:i/>
          <w:iCs/>
          <w:color w:val="373737"/>
          <w:sz w:val="26"/>
          <w:szCs w:val="26"/>
          <w:lang w:val="ru-RU" w:eastAsia="ru-RU"/>
        </w:rPr>
        <w:t> </w:t>
      </w:r>
    </w:p>
    <w:tbl>
      <w:tblPr>
        <w:tblpPr w:leftFromText="180" w:rightFromText="180" w:vertAnchor="text" w:tblpY="1"/>
        <w:tblOverlap w:val="never"/>
        <w:tblW w:w="14810" w:type="dxa"/>
        <w:tblCellMar>
          <w:left w:w="0" w:type="dxa"/>
          <w:right w:w="0" w:type="dxa"/>
        </w:tblCellMar>
        <w:tblLook w:val="04A0"/>
      </w:tblPr>
      <w:tblGrid>
        <w:gridCol w:w="3560"/>
        <w:gridCol w:w="11250"/>
      </w:tblGrid>
      <w:tr w:rsidR="0057731F" w:rsidRPr="002824F8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E27173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E271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E27173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E271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ru-RU" w:eastAsia="ru-RU"/>
              </w:rPr>
              <w:t>Содержание</w:t>
            </w: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ru-RU" w:eastAsia="ru-RU"/>
              </w:rPr>
              <w:t> </w:t>
            </w:r>
          </w:p>
          <w:p w:rsidR="00F83D05" w:rsidRPr="002824F8" w:rsidRDefault="0057731F" w:rsidP="005A6D61">
            <w:pPr>
              <w:numPr>
                <w:ilvl w:val="0"/>
                <w:numId w:val="1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Общая характеристика </w:t>
            </w:r>
            <w:r w:rsidR="00F83D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учреждения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7731F" w:rsidRPr="00B750D8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1.1.Наличие свидетельств: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Свидетельство о внесении записи в ЕГРЮЛ;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 постановке на учет в налоговом органе юридического лица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50D8" w:rsidRDefault="00B750D8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А) свидетель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ство о внесении в ЕГРЮЛ </w:t>
            </w: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серия:25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 002996850</w:t>
            </w:r>
          </w:p>
          <w:p w:rsidR="00B750D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Б) свидетельство о постановке на учет в налоговом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ргане на территории РФ: 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серия 25; № 00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E3242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628526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1.2.Наличие документов о создании образовательного учреждения. Наличие и реквизиты Устава М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(№ протокол общего собрания коллектива, дата утверждения учредителем)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Устав М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№ 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 «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Рябинушка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», утвержден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постановлением администрации Шкотовского муниципального района от 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.201</w:t>
            </w:r>
            <w:r w:rsidR="00B750D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 №</w:t>
            </w:r>
            <w:r w:rsidR="002F59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1061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7731F" w:rsidRPr="00D80D9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1.3.Наличие локальных нормативных актов образовательного учреждения в части содержания образования,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9D3CAD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к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оллективный договор;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-правила внутреннего трудового распорядка Учреждения;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-положение о совете родителей;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положение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педагогическом совете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2F599B" w:rsidRPr="002824F8" w:rsidRDefault="002F599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административный регламент предоставления муниципальной услуги: «Приём заявлений и 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постановка на учёт детей в целях зачисления в муниципальные образовательные организации, реализуюшие основные образовательные программы дошкольного образования»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положение 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 защите и обработке персональных данных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 порядке распределения стимулирующих выплат;</w:t>
            </w:r>
          </w:p>
          <w:p w:rsidR="00D80D9D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об общем собрании работников;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положение о внутреннем контроле.</w:t>
            </w:r>
          </w:p>
        </w:tc>
      </w:tr>
      <w:tr w:rsidR="0057731F" w:rsidRPr="00D80D9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1.6..Сведения о наличии зданий и помещений для организации образовательной деятельности (юридический, фактический адрес, назначение, площадь)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Режим работы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5-ти дневная рабочая неделя с 10</w:t>
            </w:r>
            <w:r w:rsidR="00DF016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 ч. –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пребыванием детей.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Здание дет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ского сада общей площадью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730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кв.м.</w:t>
            </w:r>
          </w:p>
          <w:p w:rsidR="00D80D9D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фактический: 6928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При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морский край Шкотовский район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Штыково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ул.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Гидроузла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</w:p>
          <w:p w:rsidR="00D80D9D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Адрес юридический: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6928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Приморский край Шкотовский район</w:t>
            </w:r>
            <w:r w:rsidR="00D80D9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пос. Штыково </w:t>
            </w:r>
          </w:p>
          <w:p w:rsidR="00D80D9D" w:rsidRPr="002824F8" w:rsidRDefault="00D80D9D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ул. Гидроузла,  6</w:t>
            </w:r>
          </w:p>
          <w:p w:rsidR="0057731F" w:rsidRPr="002824F8" w:rsidRDefault="0057731F" w:rsidP="005A6D61">
            <w:pPr>
              <w:spacing w:after="240" w:line="36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1.7.Количество групповых комнат, спален, помещений для проведения дополнительных занятий, компьютерных классов, студий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Групповые помещения – 5</w:t>
            </w:r>
          </w:p>
          <w:p w:rsidR="0057731F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Спальни – 5</w:t>
            </w:r>
          </w:p>
          <w:p w:rsidR="00386FF7" w:rsidRPr="002824F8" w:rsidRDefault="00386FF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Физкультурно / музыкальный зал – 1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Кабинет заведующего – 1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Методический кабинет – 1</w:t>
            </w:r>
          </w:p>
          <w:p w:rsidR="00215405" w:rsidRPr="002824F8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Изолятор – 1 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Медицинский кабинет – 1</w:t>
            </w:r>
          </w:p>
          <w:p w:rsidR="0057731F" w:rsidRPr="002824F8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Кухня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1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Прачечная – 1</w:t>
            </w:r>
          </w:p>
          <w:p w:rsidR="00AB1BD0" w:rsidRDefault="00AB1BD0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Гладильная – 1</w:t>
            </w:r>
          </w:p>
          <w:p w:rsidR="00386FF7" w:rsidRPr="002824F8" w:rsidRDefault="00386FF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– 1</w:t>
            </w:r>
          </w:p>
          <w:p w:rsidR="00AB1BD0" w:rsidRPr="00AB1BD0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Имеется подключение к сети интернет </w:t>
            </w:r>
            <w:proofErr w:type="spell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E-mail</w:t>
            </w:r>
            <w:proofErr w:type="spell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 </w:t>
            </w:r>
            <w:proofErr w:type="spellStart"/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babash</w:t>
            </w:r>
            <w:proofErr w:type="spellEnd"/>
            <w:r w:rsidR="00215405" w:rsidRP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1948</w:t>
            </w:r>
            <w:r w:rsidR="00AB1BD0" w:rsidRP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@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r w:rsidR="00AB1BD0" w:rsidRP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ru</w:t>
            </w:r>
            <w:proofErr w:type="spellEnd"/>
          </w:p>
          <w:p w:rsidR="0057731F" w:rsidRPr="00875233" w:rsidRDefault="0057731F" w:rsidP="005A6D61">
            <w:pPr>
              <w:spacing w:line="336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Сайт:</w:t>
            </w:r>
            <w:r w:rsidR="00AB1BD0" w:rsidRPr="00AB1BD0">
              <w:rPr>
                <w:rFonts w:ascii="Arial" w:eastAsia="Times New Roman" w:hAnsi="Arial" w:cs="Arial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hyperlink r:id="rId5" w:tooltip="Детский сад №7 " w:history="1">
              <w:r w:rsidR="00215405" w:rsidRPr="00215405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3783.</w:t>
              </w:r>
              <w:r w:rsidR="00AB1BD0" w:rsidRPr="00215405">
                <w:rPr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ru-RU" w:eastAsia="ru-RU"/>
                </w:rPr>
                <w:t>maam.ru</w:t>
              </w:r>
            </w:hyperlink>
          </w:p>
          <w:p w:rsidR="0057731F" w:rsidRPr="002824F8" w:rsidRDefault="00215405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Контактный 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8(42335)</w:t>
            </w:r>
            <w:r w:rsidR="00AB1BD0" w:rsidRP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34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54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1.8.Структура и количество групп. Наполняемость групп.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1BD0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Контингент воспитаннико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МБДОУ формируетс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 с учетом возрастного принципа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</w:p>
          <w:p w:rsidR="0057731F" w:rsidRPr="002824F8" w:rsidRDefault="00140560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№ 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AB1BD0" w:rsidRP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7 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Рябинушка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функционирует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5</w:t>
            </w:r>
            <w:r w:rsidR="00AB1B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 общей напр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вленности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определяется в зависимости от санитарных норм и условий образовательного процесса, предельной наполняемости в соответстви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 с правилами СанПиН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Порядок комплектования групп на новый учебн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ый год производится ежегодно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 сентября. В течение года проводится до</w:t>
            </w:r>
            <w:r w:rsidR="00215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укомплектование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соответствии с нормативами наполняемости групп. Прием детей осуществляется по письменному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заявлению родителей (законных представителей) </w:t>
            </w:r>
            <w:r w:rsidR="00CD74AD" w:rsidRPr="00CD74A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 документов, удостоверяющих личность одного из родителей (законных</w:t>
            </w:r>
            <w:r w:rsidR="00CD74AD" w:rsidRPr="00CD74AD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CD74AD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представителей),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 наличии медицинской карты ребенка, копии свидетельства о рождении, путевки</w:t>
            </w:r>
            <w:r w:rsidR="0057731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МКУ «Управление образованием» Шкотовского муниципального района.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соответствии с СанПиН 2.4.1.3049-13 п.19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</w:t>
            </w:r>
          </w:p>
          <w:p w:rsidR="0057731F" w:rsidRPr="002824F8" w:rsidRDefault="0070035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групп раннего возраста (до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3-х лет) – не менее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кв.м. на одного ребенка;</w:t>
            </w:r>
          </w:p>
          <w:p w:rsidR="0057731F" w:rsidRPr="002824F8" w:rsidRDefault="0070035B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дошкольного возраста (от 3-х до 7-ми лет) – не менее 2 кв.м. на одного ребенка.</w:t>
            </w:r>
          </w:p>
        </w:tc>
      </w:tr>
      <w:tr w:rsidR="0057731F" w:rsidRPr="002824F8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Общая численн</w:t>
            </w:r>
            <w:r w:rsidR="0014758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ость воспитанников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7C5192" w:rsidRDefault="00B467B8" w:rsidP="00FA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  <w:r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01.09.20</w:t>
            </w:r>
            <w:r w:rsidR="00FA4808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  <w:r w:rsidR="00CB57C2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="00B935E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8</w:t>
            </w:r>
            <w:r w:rsidR="00FA4808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детей</w:t>
            </w:r>
          </w:p>
        </w:tc>
      </w:tr>
      <w:tr w:rsidR="0057731F" w:rsidRPr="00B935ED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F7FE2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F7F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Структура образовательного учреждения и система его управления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1.9.Распределение административных обязанностей в педагогическом коллективе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аппарат управления дошкольного учреждения входят:</w:t>
            </w:r>
          </w:p>
          <w:p w:rsidR="00CD74AD" w:rsidRDefault="0057731F" w:rsidP="005A6D61">
            <w:pPr>
              <w:pStyle w:val="a3"/>
              <w:numPr>
                <w:ilvl w:val="0"/>
                <w:numId w:val="9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Муниципальным бюджетным дошкольным образовательным учреждением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детским садом № </w:t>
            </w:r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«</w:t>
            </w:r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Рябинушка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» 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</w:t>
            </w:r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Штыково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Гордиенко Валерия Александровна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управление МБДОУ, осуществляет руководство и контроль за деятельностью всех структур;</w:t>
            </w:r>
          </w:p>
          <w:p w:rsidR="0057731F" w:rsidRDefault="0057731F" w:rsidP="005A6D61">
            <w:pPr>
              <w:pStyle w:val="a3"/>
              <w:numPr>
                <w:ilvl w:val="0"/>
                <w:numId w:val="9"/>
              </w:num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</w:t>
            </w:r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едующий хозяйством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Суспицина</w:t>
            </w:r>
            <w:proofErr w:type="spellEnd"/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Наталья Николаевна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: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руководство хозяйственной деятельностью образовательного учреждения; осуществление контроля хозяйственного обслуживания и надлежащего состояния образовательного учреждения; качественное обеспечение материально</w:t>
            </w:r>
            <w:r w:rsidR="00CD74AD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технической базы МБДОУ в полном соответствии с требованиями законодательства;</w:t>
            </w:r>
          </w:p>
          <w:p w:rsidR="00296DE8" w:rsidRPr="00296DE8" w:rsidRDefault="00CD74AD" w:rsidP="005A6D61">
            <w:pPr>
              <w:pStyle w:val="a3"/>
              <w:numPr>
                <w:ilvl w:val="0"/>
                <w:numId w:val="9"/>
              </w:numPr>
              <w:shd w:val="clear" w:color="auto" w:fill="FFFFFF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Старшая медицинская сестра – </w:t>
            </w:r>
            <w:r w:rsidR="00AD495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Фролова Вера Леонидовна</w:t>
            </w:r>
            <w:r w:rsidR="00296DE8"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 xml:space="preserve"> осуществляет контроль за 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здоровье и физическое развитие детей;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проведение лечебно-профилактических и оздоровительных мероприятий;</w:t>
            </w:r>
          </w:p>
          <w:p w:rsidR="00296DE8" w:rsidRPr="00296DE8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lastRenderedPageBreak/>
              <w:t>соблюдение треб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ований санитарных правил и норм;</w:t>
            </w:r>
          </w:p>
          <w:p w:rsidR="00CD74AD" w:rsidRPr="00CB57C2" w:rsidRDefault="00296DE8" w:rsidP="005A6D61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96D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режим и качество питания детей.</w:t>
            </w:r>
          </w:p>
          <w:p w:rsidR="00CB57C2" w:rsidRPr="00CB57C2" w:rsidRDefault="00CB57C2" w:rsidP="00CB57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Имеет Сертификат специалиста № 5176 от 18.10.2017 г., допущена к осуществлению медицинской или фармацевтической деятельности по специальности «Сестринское дело в педиатрии»</w:t>
            </w:r>
          </w:p>
        </w:tc>
      </w:tr>
      <w:tr w:rsidR="0057731F" w:rsidRPr="0070035B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1.10.Организационная структура системы управления. Основные формы координации деятельности аппарата управления образовательным учреждением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74AD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Учредителем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="0070035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является Шкотовский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муниципальный район в лице Администрации Шкото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вского муниципального  района.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Заведующим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БДОУ № </w:t>
            </w:r>
            <w:r w:rsidR="0070035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 «</w:t>
            </w:r>
            <w:r w:rsidR="0070035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Рябинушка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является </w:t>
            </w:r>
            <w:r w:rsidR="0070035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Гордиенко Валерия Александровна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образ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ование высшее педагогическое,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стаж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аботы в занимаемой должности </w:t>
            </w:r>
            <w:r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B935E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B935E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лет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CD74AD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</w:t>
            </w:r>
            <w:r w:rsidR="0070035B" w:rsidRP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мес.</w:t>
            </w:r>
            <w:r w:rsidR="0070035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Деятельность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осуществляется в соответствии с Уставом дошкольного учреждения, Законом об образовании РФ, законодательством РФ, Конвекцией о правах ребенка. Формами самоуправления дошкольного образовательного учреждения, обеспечивающими государственно - общественны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 характер управления, являются:</w:t>
            </w:r>
          </w:p>
          <w:p w:rsidR="00CD74AD" w:rsidRDefault="00CD74AD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57731F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бщее собрание работнико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детского сада.</w:t>
            </w:r>
          </w:p>
          <w:p w:rsidR="00CD74AD" w:rsidRDefault="0057731F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Педагогический совет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CD74AD" w:rsidRDefault="0070035B" w:rsidP="005A6D61">
            <w:pPr>
              <w:pStyle w:val="a3"/>
              <w:numPr>
                <w:ilvl w:val="0"/>
                <w:numId w:val="7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="0057731F"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уководство детск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 садом осуществляется заведующим, который подчиняется </w:t>
            </w:r>
            <w:r w:rsid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Учредителю.</w:t>
            </w:r>
          </w:p>
          <w:p w:rsidR="0057731F" w:rsidRPr="00CD74AD" w:rsidRDefault="0057731F" w:rsidP="005A6D61">
            <w:pPr>
              <w:spacing w:after="24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Основными формами координации деятельности аппарата управления являются:</w:t>
            </w:r>
          </w:p>
          <w:p w:rsidR="00CD74AD" w:rsidRDefault="0057731F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Общее собрание работников детского сада;</w:t>
            </w:r>
          </w:p>
          <w:p w:rsidR="00CD74AD" w:rsidRDefault="0057731F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D74A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Педагогический совет;</w:t>
            </w:r>
          </w:p>
          <w:p w:rsidR="0057731F" w:rsidRPr="0070035B" w:rsidRDefault="0070035B" w:rsidP="005A6D61">
            <w:pPr>
              <w:pStyle w:val="a3"/>
              <w:numPr>
                <w:ilvl w:val="0"/>
                <w:numId w:val="8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Родительский комитет.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3.2.Структура системы управления.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</w:t>
            </w:r>
          </w:p>
          <w:p w:rsidR="00373117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Заведующий хозяйством</w:t>
            </w:r>
          </w:p>
          <w:p w:rsidR="00FA4808" w:rsidRDefault="00FA4808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Заместитель заведующего по ВМР</w:t>
            </w:r>
          </w:p>
          <w:p w:rsidR="00296DE8" w:rsidRPr="002824F8" w:rsidRDefault="00296DE8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Старшая медсестра</w:t>
            </w:r>
          </w:p>
          <w:p w:rsidR="0057731F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Воспитатели</w:t>
            </w:r>
          </w:p>
          <w:p w:rsidR="00373117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Музыкальный руковолитель</w:t>
            </w:r>
          </w:p>
          <w:p w:rsidR="00CB57C2" w:rsidRDefault="00CB57C2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Педагог-психолог</w:t>
            </w:r>
          </w:p>
          <w:p w:rsidR="00373117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Учебно-вспомогательный персонал</w:t>
            </w:r>
          </w:p>
          <w:p w:rsidR="0057731F" w:rsidRPr="002824F8" w:rsidRDefault="00373117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бслуживающий персонал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Дети, родители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Общее руководство образовательным процессом в образовательном учреждении осуществляет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</w:t>
            </w:r>
            <w:r w:rsidR="007C519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ведующий и педагогический совет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куда входят все педагогические работники, состоящие в трудовых отношениях с образовательным учреждением (в том числе работающие по совместительству. В пределах своей компете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нции педагогический совет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принимает решения, которые оформляются протоколом и</w:t>
            </w:r>
            <w:r w:rsidR="0037311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после утверждения заведующим о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бразовательного учреждения, являются обязательными для всех участников образовательного процесса.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решения задач в учреждении ведется методическая работа, направленная на оказание методической помощи педагогам, совершенствование образовательного процесса, форм и методов образовательной деятельности, мастерства педагогических работников, установление тесного взаимодействия с семьями воспитанников. Методическое обеспечение образовательного процесса в учреждении осуществляется на информационно - методическом уровне. С целью повышения компетентности и профессиональных качеств педагогов дошкольного учреждения проводятся семинары, семина</w:t>
            </w:r>
            <w:r w:rsidR="009A02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ры-практикумы,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консультации, круглые столы.  Своевременная и грамотно оказанная методическая помощь способствует успешному проведению мероприятий на муниципальном уровне и аттестации педагогов на </w:t>
            </w:r>
            <w:r w:rsidR="009A02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соответствия занимаемой должности,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первую и высшую квалификационную категории.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ED261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План развития и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приоритетные задачи на 20</w:t>
            </w:r>
            <w:r w:rsid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ED261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-20</w:t>
            </w:r>
            <w:r w:rsidR="00FA480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ED261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  <w:r w:rsidR="00CB57C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учебный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A9D" w:rsidRPr="00410A9D" w:rsidRDefault="00410A9D" w:rsidP="00410A9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Развивать нравственно-патриотические качества дошкольников через проектную </w:t>
            </w:r>
            <w:r w:rsidRPr="00410A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деятельность.</w:t>
            </w:r>
          </w:p>
          <w:p w:rsidR="00410A9D" w:rsidRPr="00410A9D" w:rsidRDefault="00410A9D" w:rsidP="00410A9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Формировать бережное отношение к природе родного края через различные виды деятельности.</w:t>
            </w:r>
          </w:p>
          <w:p w:rsidR="00410A9D" w:rsidRPr="00410A9D" w:rsidRDefault="00410A9D" w:rsidP="00410A9D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Формировать стремление к здоровому образу жизни через тесное взаимодействие с семьей.</w:t>
            </w:r>
          </w:p>
          <w:p w:rsidR="0057731F" w:rsidRPr="00215C59" w:rsidRDefault="0057731F" w:rsidP="00FA4808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 </w:t>
            </w:r>
          </w:p>
          <w:p w:rsidR="0057731F" w:rsidRPr="002F7FE2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F7F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Особенности образовательного процесса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B935ED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60C" w:rsidRPr="00C84FDA" w:rsidRDefault="0057731F" w:rsidP="00C84FDA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 целью обеспечения базового дошкольного образования в учреждении коллективом педагогов реализуется Основная общеобразовательная программа МБ</w:t>
            </w:r>
            <w:r w:rsidR="00D9560C"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ДОУ, 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составленная на основе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инновационной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программы дошкольного образования " ОТ РОЖДЕНИЯ ДО ШКОЛЫ" / Под ред. Н. Е. </w:t>
            </w:r>
            <w:proofErr w:type="spellStart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Вераксы</w:t>
            </w:r>
            <w:proofErr w:type="spellEnd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Т. С. Комаровой,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Э.М. Дорофеевой. — 6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-е изд., </w:t>
            </w:r>
            <w:r w:rsidR="00C84FDA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доп. – М.: МОЗАИКА-СИНТЕЗ, 2020</w:t>
            </w:r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— 368 </w:t>
            </w:r>
            <w:proofErr w:type="gramStart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 w:rsidR="00D9560C" w:rsidRPr="00C84FDA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  <w:p w:rsidR="000034B6" w:rsidRPr="00C84FDA" w:rsidRDefault="0057731F" w:rsidP="00D956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Реализуются   парциальные программы: 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Программа, «Приобщение старших дошкольников к традициям родного края», Тимофеева Л.О</w:t>
            </w:r>
            <w:proofErr w:type="gramStart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,-</w:t>
            </w:r>
            <w:proofErr w:type="gramEnd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Волгоград: Учитель,2015год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Система экологического воспитания дошкольников. </w:t>
            </w:r>
            <w:proofErr w:type="gramStart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–М</w:t>
            </w:r>
            <w:proofErr w:type="gramEnd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. Мозаика – Синтез,2011, Николаева С.Н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по музыкальному воспитанию детей дошкольного возраста «Ладушки» И. Каплунова, И. Новоскольцева, 2010 год</w:t>
            </w:r>
          </w:p>
          <w:p w:rsidR="000034B6" w:rsidRPr="00410A9D" w:rsidRDefault="000034B6" w:rsidP="00D9560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художественного воспитания, обучения и развития детей 2-7 лет «Цветные ладошки» И.А. Лыкова, 2011 год</w:t>
            </w:r>
          </w:p>
          <w:p w:rsidR="000034B6" w:rsidRPr="00410A9D" w:rsidRDefault="000034B6" w:rsidP="00C84FD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Программа развития математических представлений у дошкольников. «Математические ступеньки», Е.В. Колесникова ,2015 год.</w:t>
            </w:r>
          </w:p>
          <w:p w:rsidR="00ED2612" w:rsidRPr="00410A9D" w:rsidRDefault="000034B6" w:rsidP="00C84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- Программа развития «Приобщение детей к истокам русской народной культуры», О.Л. Князева, М.Д. </w:t>
            </w:r>
            <w:proofErr w:type="spellStart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Маханева</w:t>
            </w:r>
            <w:proofErr w:type="spellEnd"/>
            <w:r w:rsidRPr="00410A9D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,</w:t>
            </w:r>
          </w:p>
          <w:p w:rsidR="0057731F" w:rsidRPr="00C84FDA" w:rsidRDefault="0057731F" w:rsidP="00C84FDA">
            <w:pPr>
              <w:spacing w:after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Образовательный процесс построен на комплексно-тематическом планировании.</w:t>
            </w:r>
            <w:r w:rsidR="00C84FDA"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C84FD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соответствии с реализуемой основной общеобразовательной программой МБДОУ, парциальными программами составлен учебный план, который отражает основные компоненты воспитательно-образовательной работы с воспитанниками. 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и укрепление здоровья детей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956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  На новом этапе развития образования в России и согласно Федеральному государственному образовательному стандарту ДО первой и приоритетной задачей дошкольного образования является: «Охрана и укрепление физического и психического здоровья детей, в том числе их эмоционального благополучия». Охрана и укрепление здоровья детей, формирование привычки к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здоровому образу жизни – были и остаются первостепенной задачей детского сада. В решении этого вопроса принимают участие весь персонал детского сада.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рамках данного социального заказа коллективом МБДОУ:</w:t>
            </w:r>
          </w:p>
          <w:p w:rsidR="0057731F" w:rsidRPr="00D9560C" w:rsidRDefault="005A2147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r w:rsidR="0057731F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азработана модель здоровьесбережения и формирования здорового образа жизни детей;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Отработан режим двигательной активности;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Проводятся закаливающие процедуры и оздоровительные мероприятия;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Осуществляется контроль за максимальной нагрузкой на детей в организованных формах обучения;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Обеспечена благоприятная гигиеническая обстановка для культурно-гигиенического воспитания детей;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Создана атмосфера психологического комфорта;</w:t>
            </w:r>
          </w:p>
          <w:p w:rsidR="0057731F" w:rsidRPr="00D9560C" w:rsidRDefault="0057731F" w:rsidP="005A6D61">
            <w:pPr>
              <w:numPr>
                <w:ilvl w:val="0"/>
                <w:numId w:val="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Совместными усилиями родителей и сотрудников учреждения обеспечивается безопасность детей.</w:t>
            </w:r>
          </w:p>
          <w:p w:rsidR="0057731F" w:rsidRPr="00D9560C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 течение года в ДОУ проводятся: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Профилактика простудных заболеваний («С»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витаминизация 3-го блюда, вакцинация против гриппа;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медицинский контроль на занятиях по физкультуре;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подвижные игры и спортивные упражнения на прогулках;</w:t>
            </w:r>
          </w:p>
          <w:p w:rsidR="0057731F" w:rsidRPr="00D9560C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физкультминутки </w:t>
            </w:r>
            <w:r w:rsid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 гимнастика для глаз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занятиях;</w:t>
            </w:r>
          </w:p>
          <w:p w:rsidR="0057731F" w:rsidRPr="00D9560C" w:rsidRDefault="0057731F" w:rsidP="00C84FD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 проведение закаливающих мероприятий: утренняя гимнастика, дыхательная гимнастика, гимнастика после сна, водные процедуры, хождение по «дорожкам».</w:t>
            </w:r>
          </w:p>
          <w:p w:rsidR="0057731F" w:rsidRPr="00D9560C" w:rsidRDefault="0057731F" w:rsidP="00D9560C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настоящее время созданная в МБДОУ предметно-развивающая среда способствует полноценному физическому развитию детей.</w:t>
            </w:r>
          </w:p>
          <w:p w:rsidR="0057731F" w:rsidRPr="00D9560C" w:rsidRDefault="0057731F" w:rsidP="00C84FDA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</w:t>
            </w:r>
            <w:r w:rsidR="00386FF7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изическая культура дошкольника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ми рассматривается как культура здоровья, культура движения. </w:t>
            </w:r>
          </w:p>
          <w:p w:rsidR="0057731F" w:rsidRPr="00D9560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В системе физического воспитания использу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ются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разнообразные формы двигательной деятельности: утренняя гимнастика, занятия с элементами корригирующих упражнений по профилактик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осанки,</w:t>
            </w:r>
            <w:r w:rsidR="002071FB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плоскостопия, 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дыхательные упражнения, физкультурные досуги, спортивные праздники совместно с родителям</w:t>
            </w:r>
            <w:r w:rsidR="00D53235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и, дни здоровья, подвижные игры</w:t>
            </w:r>
            <w:r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эстафеты и др</w:t>
            </w:r>
            <w:r w:rsidR="00D53235" w:rsidRP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С целью совершенствования образовательного процесса и удовлетворения потребностей родителей во всестороннем развитии детей, их индивидуальных способностей и интересов, организованы дополнительные </w:t>
            </w:r>
            <w:r w:rsidR="008A52C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платные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образовательные услуги по следующим направлениям:</w:t>
            </w:r>
          </w:p>
          <w:p w:rsidR="0057731F" w:rsidRPr="008A52C5" w:rsidRDefault="00D53235" w:rsidP="005A6D61">
            <w:pPr>
              <w:pStyle w:val="a3"/>
              <w:numPr>
                <w:ilvl w:val="0"/>
                <w:numId w:val="12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val="ru-RU"/>
              </w:rPr>
              <w:t>Хореографическая студия</w:t>
            </w:r>
            <w:r w:rsidR="0057731F" w:rsidRPr="008A52C5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  <w:lang w:val="ru-RU"/>
              </w:rPr>
              <w:t xml:space="preserve"> «</w:t>
            </w:r>
            <w:r w:rsidR="00D9560C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  <w:lang w:val="ru-RU"/>
              </w:rPr>
              <w:t>Маленькие звёздочки</w:t>
            </w:r>
            <w:r w:rsidR="0057731F" w:rsidRPr="008A52C5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  <w:lang w:val="ru-RU"/>
              </w:rPr>
              <w:t>»</w:t>
            </w:r>
            <w:r w:rsidR="00D9560C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  <w:lang w:val="ru-RU"/>
              </w:rPr>
              <w:t>.</w:t>
            </w:r>
          </w:p>
          <w:p w:rsidR="0057731F" w:rsidRPr="002824F8" w:rsidRDefault="00D53235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Цель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ного </w:t>
            </w:r>
            <w:r w:rsid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образования: выявление </w:t>
            </w:r>
            <w:r w:rsidR="0057731F"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 развитие способностей каждого ребенка, формирование физически</w:t>
            </w:r>
            <w:r w:rsidR="002071F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здоровой, творческой личности</w:t>
            </w:r>
            <w:r w:rsid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структуре системы работы с родителями реализуются разные направления работы, где педагогами используются разнообразные формы. Работа с семьей ведется в трех направлениях: индивидуальное (через информирование и консультирование  родителей), дифференцированное (вовлечение родителей в процесс воспитательно-образовательной работы), массовое (совместная деятельность детского сада и семьи по достижению общей цели). Пропаганда педагогических знаний ведется через систему наглядной агитации, где освещаются вопросы воспитательного и оздоровительного характера.  Особую активность родители проявляют в </w:t>
            </w:r>
            <w:proofErr w:type="gram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спортивно-развлекательных</w:t>
            </w:r>
            <w:proofErr w:type="gram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мероприятия детского сада. Работа с родителями в дошкольном учреждении ведется согласно годовому плану. В дошкольном учреждении проводятся совместные мероприятия, регулярно обновляются информационные стенды с актуальной тематикой. Организуются  общие собрания для родителей, родительские собрания для вновь поступающих детей, групповые собрания по вопросам организации воспитательно-образовательной работы. Привлекается родительская общественность к организации экологических мероприятий,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Ведется работа по вовлечению активных родителей  к участию в новогодних утренниках, анкетирование родителей по вопросам удовлетворенности образовательными услугами и работой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ДОУ. </w:t>
            </w: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53235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532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Условия осуществления образовательного процесса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Организация предметной образовательной среды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DF4693" w:rsidRDefault="0057731F" w:rsidP="00C84FDA">
            <w:pPr>
              <w:spacing w:line="240" w:lineRule="auto"/>
              <w:ind w:firstLine="709"/>
              <w:jc w:val="both"/>
              <w:rPr>
                <w:rFonts w:ascii="Calibri" w:eastAsia="Calibri" w:hAnsi="Calibri" w:cs="Tahoma"/>
                <w:color w:val="000000"/>
                <w:sz w:val="26"/>
                <w:szCs w:val="26"/>
                <w:lang w:val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Для успешной реализации ФГОС ДО развивающая предметно – пространственная среда </w:t>
            </w:r>
            <w:r w:rsidR="00D9560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насыщенная, трансформируемая, полифункциональная, вариативная, доступная и безопасная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Насыщенность среды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групп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соответствует возрастным особенностям детей, имеется разнообразие материалов, оборудования, инвентаря 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что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обеспечивает детям игровую, познавательную, творческую, двигательную активность, в том числе развитие крупной и мелкой моторики в процессе игры с лего – конструктором, выкладывания дорожек из ярких пластиковых панелей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имею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ся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все необходимые условия, отвечающие современным санитарно-гигиеническим, педагогическим и эстетическим требованиям.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В каждой группе предусмотрено место для детской экспериментальной деятельности. При организации 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развивающей предметно-пространственной среды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в группе учитывались закономерности психического развития, показатели их здоровья, психофизиологические и коммуникативные особенности, уровень речевого развития, а также показатели эмоциональной сферы. Цветовая палитра представлена теплыми, пастельными тонами. При создании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 xml:space="preserve"> развивающей предметно-пространственной   среды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в группе учитывалась ведущую роль игровой деятельности. 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bdr w:val="none" w:sz="0" w:space="0" w:color="auto" w:frame="1"/>
                <w:lang w:val="ru-RU"/>
              </w:rPr>
              <w:t>Развивающая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предметно-пространственная среда меняется в зависимости от возрастных особенностей детей,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Разнообраз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ие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материалов и игрушек обеспеч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ивает 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свободн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ый</w:t>
            </w:r>
            <w:r w:rsidR="002A4D36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выбор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 w:rsidR="002A4D36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для различных видов деятельности с 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детьми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, в группах происходит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п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ериодическ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ая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сменяемость игрового материала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Появл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яются 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новы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е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предмет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ы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, которые стимулируют игровую, двигательную, познавательную и исследовательскую активность детей</w:t>
            </w:r>
            <w:r w:rsidRPr="00DF469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, дети имеют свободный</w:t>
            </w:r>
            <w:r w:rsidRPr="008752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 доступ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к играм, игрушкам, пособиям, обеспечивающим все виды детск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ой активности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.</w:t>
            </w:r>
            <w:r w:rsidR="002A4D36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Игры и игрушки отвечают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требованиям 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надежности и безопасно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сти, т.е. на игрушки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имеются 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 сертификаты и декларация соответствия</w:t>
            </w:r>
            <w:r>
              <w:rPr>
                <w:rFonts w:cs="Tahoma"/>
                <w:color w:val="000000"/>
                <w:sz w:val="26"/>
                <w:szCs w:val="26"/>
                <w:lang w:val="ru-RU"/>
              </w:rPr>
              <w:t>.</w:t>
            </w:r>
            <w:r w:rsidRPr="00875233"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О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 xml:space="preserve">рганизация развивающей предметно – пространственной среды в 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МБ</w:t>
            </w:r>
            <w:r w:rsidRPr="00875233">
              <w:rPr>
                <w:rFonts w:ascii="inherit" w:eastAsia="Calibri" w:hAnsi="inherit" w:cs="Tahoma"/>
                <w:color w:val="000000"/>
                <w:sz w:val="26"/>
                <w:szCs w:val="26"/>
                <w:lang w:val="ru-RU"/>
              </w:rPr>
              <w:t>ДОУ с учетом требований ФГОС строится таким образом, чтобы дать возможность наиболее эффективно развивать индивидуальность каждого ребенка с учетом его склонностей, интересов, уровня активност</w:t>
            </w:r>
            <w:r>
              <w:rPr>
                <w:rFonts w:ascii="inherit" w:hAnsi="inherit" w:cs="Tahoma"/>
                <w:color w:val="000000"/>
                <w:sz w:val="26"/>
                <w:szCs w:val="26"/>
                <w:lang w:val="ru-RU"/>
              </w:rPr>
              <w:t>и.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Внутреннее и внешнее пространство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соответствует современным нормам и требованиям Са</w:t>
            </w:r>
            <w:r w:rsidR="00D532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нПиН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 Госпожарнадзора. Здание имеет центральн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ое отопление, холодное</w:t>
            </w:r>
            <w:r w:rsidR="00D532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 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горячее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водоснабжение</w:t>
            </w:r>
            <w:r w:rsidR="00D532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под</w:t>
            </w:r>
            <w:r w:rsidR="00D532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огрев воды производится водонагревателями)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2A4D3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канализацию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Территория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ДОУ 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оснащ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ена детскими игровыми площадками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участки разделены 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изгородью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имеются </w:t>
            </w:r>
            <w:r w:rsidR="002B04A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цветники,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клу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мбы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Медицинское обслуживание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Медицинское  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обслуживание    осуществляется старшей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медицинской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сестрой 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Фроловой Верой Леонидовной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Основной задачей медицинско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й сестры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учреждения является четкая организация  работы по наблюдению за состоянием здоровья детей. Важный этап 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проведение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профилактических мероприятий, направленных  на обеспечение правильного физического и нервно – психического развития  и снижения заболеваемости. 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анимается санитарно-просветительной работой с воспитателями и родителями. Для наиболее эффективной организации оздоровительных и профилактических мероприятий  в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 разработан и используется мониторинг состояния здоровья воспитанников, что важно для своевременного выявления отклонений в их здоровье и развитии. Ежегодно ведется учет и анализ хронических заболеваний, определения групп здоровья, что позволяет планировать медицинскую и физкультурно-о</w:t>
            </w:r>
            <w:r w:rsidR="00306A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здоровительную работу с детьми.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Материально-техническая база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Развитие материально-технической баз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ы МБДОУ осуществляется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 </w:t>
            </w:r>
            <w:proofErr w:type="gramStart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пределах</w:t>
            </w:r>
            <w:proofErr w:type="gramEnd"/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имеющихся в его распоряжении финансовых средств. Содержание зданий и сооружений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ДОУ, обустройство прилегающей к ним территории, финансирование текущего и капитального ремонта осущес</w:t>
            </w:r>
            <w:r w:rsidR="001C0A2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твляются в пределах утвержденного плана финансово-хозяйственной деятельности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Состоян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ие материально-технической базы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соответствует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современному уровню образования и санитарным нормам, что подтверждается актами проверки о готовности учреждения к учебному году.</w:t>
            </w:r>
          </w:p>
          <w:p w:rsidR="00F23DC1" w:rsidRPr="00625AF0" w:rsidRDefault="002B04A0" w:rsidP="005A6D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целью обеспечения условий комфортного,</w:t>
            </w:r>
            <w:r w:rsidR="0057731F"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безопасного пребывания детей в дет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ском саду и реализации </w:t>
            </w:r>
            <w:r w:rsidR="0057731F"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но-образовательного процесса, </w:t>
            </w:r>
            <w:r w:rsidR="00C84F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ведется</w:t>
            </w:r>
            <w:r w:rsidR="0057731F" w:rsidRPr="008752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работа по развитию и укреплению материальной базы детского сада</w:t>
            </w:r>
            <w:r w:rsidR="00F23DC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1C0A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57731F" w:rsidRPr="00625AF0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учреждении имеется  постоянный доступ в сети - Интернет, компьютер</w:t>
            </w:r>
            <w:r w:rsidR="00F23DC1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принтер</w:t>
            </w:r>
            <w:r w:rsidR="00F23DC1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ы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F23DC1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проектор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6D3BC8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экран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2B04A0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музыкальный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центр</w:t>
            </w:r>
            <w:r w:rsidR="006D3BC8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 электро-пианино</w:t>
            </w:r>
            <w:r w:rsidR="002B04A0"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каждой групп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 имеются наборы игровой мебели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подобран материал, продумано размещение зон. Каждый ребенок может находиться как среди сверстников, так и в уединении. Развивающее пространство направлено на физическое, интеллектуальное и личностное развитие воспитанников. Обеспечивается  возможность организации разнообразных видов детской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деятельности по интересам. Развивающая среда групп оснащена за счет приобретения новой игровой детской мебели, новых игрушек, пособий. В рамках введения ФГОС ДО, группы пополнились новыми конструкторами для развития познавательных способностей детей, проведения опытно-экспериментальной деятельности, настольными играми для развити</w:t>
            </w:r>
            <w:r w:rsidR="00F23DC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я речи, спортивным оборудование.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Организация питания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Дошкольное учреждение обеспечивает га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рантированное сбалансированное 3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-х разовое питание </w:t>
            </w:r>
            <w:r w:rsidRPr="00625AF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воспитанников в соответствии с их возрастом, временем пребывания в детском саду по нормам,  в соответствии с технологическими картами и примерным 10-ти дневным меню.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При 10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,5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-часовом пребывании ребенка в учреж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дении они получает: завтрак,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обед, полдник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В меню представлены разнообразные блюда. В ежедневный рацион питания включены овощи и фрукты.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 Готовая пища выдается детям только после снятия пробы медицинским работником и соответствующей записи в журнале результатов оценки готовых блюд. Организация питания находится под постоянным контролем администрации учреждения.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Обеспечение безопасности жизни и деятельности  ребенка в здании и на прилегающей территории.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Для обеспечения безопасности пребывания детей и сотрудников в детском саду установлена пожарная сигн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ализация (АПС)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 </w:t>
            </w:r>
            <w:r w:rsidR="00803A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Установлено</w:t>
            </w:r>
            <w:r w:rsidR="001C0A2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наружное</w:t>
            </w:r>
            <w:r w:rsidR="00803A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видеонаблюдение. </w:t>
            </w:r>
            <w:r w:rsidR="00507E1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Система по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жаротушения  - 1</w:t>
            </w:r>
            <w:r w:rsidR="002D059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огнетушителей</w:t>
            </w:r>
            <w:r w:rsidR="002C3F3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B6390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Имеется наружнее освещение по периметру здания.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Территория по всему периметру огра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ждена металлическим забором.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Вся  работа по обеспечению безопасности участников образовательного процесса регламентируется локальными нормативно-правовыми документами: приказами, инструкциями, положениями. Четко планируются, прописываются планы мероприятий по пожарной безопасности, гражданской обороне и предупреж</w:t>
            </w:r>
            <w:r w:rsidR="001C0A2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дению чрезвычайных ситуаций.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 прошедший год не зарегистрировано ни одной травмы.  В детском саду регулярно проводятся учебно-практические тренировки с персоналом и воспитанниками по действиям в случае возникновения чрезвычайных ситуаций.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Одним из показателей работы дошкольного учреждения я</w:t>
            </w:r>
            <w:r w:rsidR="002C3F3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вляется отсутствие травматизма.</w:t>
            </w:r>
          </w:p>
        </w:tc>
      </w:tr>
      <w:tr w:rsidR="0057731F" w:rsidRPr="002824F8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B6390B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B639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Результаты деятельности МДОУ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Результаты работы по снижению заболеваемости, анализ групп здоровья в сравнении с предыдущим годом.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2D059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 протяжении всего учебного года в детском саду велась работа в соответствии с «Инструкцией по охране жизни и здоровья детей», «Инструктивно-методическим письмом «О гигиенических требованиях к максимально допустимой нагрузке на детей дошкольного возраста», в тесном к</w:t>
            </w:r>
            <w:r w:rsidR="002C3F3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онтакте с </w:t>
            </w:r>
            <w:r w:rsidR="00E74D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фельдшером</w:t>
            </w:r>
            <w:r w:rsidR="00386FF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ФАП </w:t>
            </w:r>
            <w:r w:rsidR="00E74D2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пос. Штыково Филипповской Т.А.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Совместно проводилось изучение состояния здоровья детей, анализ заболеваний за предыдущий период, разработан план совместных </w:t>
            </w: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мероприятий, направленных на улучшение здоровья воспитанников.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 xml:space="preserve">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Проводится с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анитарно</w:t>
            </w:r>
            <w:r w:rsidR="002C3F3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просветительская работа с детьми, сотрудниками, родителями воспитанников, целью которой является: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</w:t>
            </w: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; 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повышение компетентности сотрудников ДОУ в плане оздоровительной деятельности; реализация эффективных форм работы с родителями по вопросам закаливания и охраны здоровья детей, привитию здорового образа жизни.</w:t>
            </w:r>
          </w:p>
          <w:p w:rsidR="0057731F" w:rsidRPr="002824F8" w:rsidRDefault="0057731F" w:rsidP="002D059A">
            <w:pPr>
              <w:spacing w:after="24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 детском саду ежегодно проводится диагностика физического развития детей, которая помогает строить всю работу с учетом индивидуальных особенностей состояния здоровья детей. Большое внимание коллектив детского сада уделяет физическому развитию и здоровью детей. </w:t>
            </w:r>
          </w:p>
        </w:tc>
      </w:tr>
      <w:tr w:rsidR="0057731F" w:rsidRPr="00585264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EF60DB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F60D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Достижения воспитанников, педагогов, результаты участия воспитанников в различных мероприятиях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Style w:val="a4"/>
              <w:tblW w:w="9351" w:type="dxa"/>
              <w:tblLook w:val="04A0"/>
            </w:tblPr>
            <w:tblGrid>
              <w:gridCol w:w="2830"/>
              <w:gridCol w:w="3818"/>
              <w:gridCol w:w="1417"/>
              <w:gridCol w:w="1286"/>
            </w:tblGrid>
            <w:tr w:rsidR="00AC214E" w:rsidRPr="004F1958" w:rsidTr="00AC214E">
              <w:tc>
                <w:tcPr>
                  <w:tcW w:w="2830" w:type="dxa"/>
                  <w:vAlign w:val="center"/>
                </w:tcPr>
                <w:p w:rsidR="00AC214E" w:rsidRPr="00F23E16" w:rsidRDefault="00AC214E" w:rsidP="00B935E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3818" w:type="dxa"/>
                  <w:vAlign w:val="center"/>
                </w:tcPr>
                <w:p w:rsidR="00AC214E" w:rsidRPr="00F23E16" w:rsidRDefault="00AC214E" w:rsidP="00B935E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ФИ </w:t>
                  </w: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участника</w:t>
                  </w:r>
                  <w:proofErr w:type="spellEnd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ов</w:t>
                  </w:r>
                  <w:proofErr w:type="spellEnd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:rsidR="00AC214E" w:rsidRPr="00F23E16" w:rsidRDefault="00AC214E" w:rsidP="00B935E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  <w:proofErr w:type="spellEnd"/>
                </w:p>
              </w:tc>
              <w:tc>
                <w:tcPr>
                  <w:tcW w:w="1286" w:type="dxa"/>
                  <w:vAlign w:val="center"/>
                </w:tcPr>
                <w:p w:rsidR="00AC214E" w:rsidRPr="00F23E16" w:rsidRDefault="00AC214E" w:rsidP="00B935E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F23E1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  <w:proofErr w:type="spellEnd"/>
                </w:p>
              </w:tc>
            </w:tr>
            <w:tr w:rsidR="00AC214E" w:rsidRPr="00C84FDA" w:rsidTr="002D059A">
              <w:trPr>
                <w:trHeight w:val="1414"/>
              </w:trPr>
              <w:tc>
                <w:tcPr>
                  <w:tcW w:w="2830" w:type="dxa"/>
                </w:tcPr>
                <w:p w:rsidR="00AC214E" w:rsidRPr="002D059A" w:rsidRDefault="00AC214E" w:rsidP="00B935ED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Районный конкурс рисунков «Мы жить желаем в мире без пожаров»</w:t>
                  </w:r>
                </w:p>
              </w:tc>
              <w:tc>
                <w:tcPr>
                  <w:tcW w:w="3818" w:type="dxa"/>
                </w:tcPr>
                <w:p w:rsidR="00AC214E" w:rsidRDefault="002D059A" w:rsidP="00B935ED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 ребенок</w:t>
                  </w:r>
                </w:p>
                <w:p w:rsidR="002D059A" w:rsidRDefault="002D059A" w:rsidP="00B935ED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 ребенок</w:t>
                  </w:r>
                </w:p>
                <w:p w:rsidR="002D059A" w:rsidRDefault="002D059A" w:rsidP="00B935ED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 ребенка</w:t>
                  </w:r>
                </w:p>
                <w:p w:rsidR="002D059A" w:rsidRPr="002D059A" w:rsidRDefault="002D059A" w:rsidP="00B935ED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11 детей</w:t>
                  </w:r>
                </w:p>
              </w:tc>
              <w:tc>
                <w:tcPr>
                  <w:tcW w:w="1417" w:type="dxa"/>
                </w:tcPr>
                <w:p w:rsidR="002D059A" w:rsidRPr="002D059A" w:rsidRDefault="002D059A" w:rsidP="002D059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2D059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  <w:p w:rsidR="002D059A" w:rsidRPr="002D059A" w:rsidRDefault="002D059A" w:rsidP="002D059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</w:t>
                  </w:r>
                  <w:r w:rsidRPr="002D059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  <w:p w:rsidR="002D059A" w:rsidRPr="002D059A" w:rsidRDefault="002D059A" w:rsidP="002D059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  <w:r w:rsidRPr="002D059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место</w:t>
                  </w:r>
                </w:p>
                <w:p w:rsidR="002D059A" w:rsidRPr="001B67FF" w:rsidRDefault="002D059A" w:rsidP="002D059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</w:t>
                  </w:r>
                  <w:proofErr w:type="spellEnd"/>
                </w:p>
                <w:p w:rsidR="00AC214E" w:rsidRPr="002D059A" w:rsidRDefault="00AC214E" w:rsidP="00B935E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AC214E" w:rsidRPr="002D059A" w:rsidRDefault="00AC214E" w:rsidP="00B935E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  <w:p w:rsidR="00AC214E" w:rsidRPr="002D059A" w:rsidRDefault="00AC214E" w:rsidP="00B935E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  <w:p w:rsidR="00AC214E" w:rsidRPr="002D059A" w:rsidRDefault="00AC214E" w:rsidP="00B935E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  <w:p w:rsidR="00AC214E" w:rsidRPr="002D059A" w:rsidRDefault="00AC214E" w:rsidP="002D059A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Грамота</w:t>
                  </w:r>
                </w:p>
              </w:tc>
            </w:tr>
            <w:tr w:rsidR="002D059A" w:rsidRPr="004F1958" w:rsidTr="00AC214E">
              <w:tc>
                <w:tcPr>
                  <w:tcW w:w="2830" w:type="dxa"/>
                </w:tcPr>
                <w:p w:rsidR="002D059A" w:rsidRPr="002D059A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Районные спортивные соревнования среди многодетных семей «Папа, мама, я – спортивная семья»</w:t>
                  </w:r>
                </w:p>
              </w:tc>
              <w:tc>
                <w:tcPr>
                  <w:tcW w:w="3818" w:type="dxa"/>
                </w:tcPr>
                <w:p w:rsidR="002D059A" w:rsidRPr="002D059A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Семейная команда</w:t>
                  </w:r>
                </w:p>
              </w:tc>
              <w:tc>
                <w:tcPr>
                  <w:tcW w:w="1417" w:type="dxa"/>
                </w:tcPr>
                <w:p w:rsidR="002D059A" w:rsidRPr="004F1958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F19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4F19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2D059A" w:rsidRPr="004F1958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Грамота</w:t>
                  </w:r>
                  <w:proofErr w:type="spellEnd"/>
                </w:p>
              </w:tc>
            </w:tr>
            <w:tr w:rsidR="00AC214E" w:rsidRPr="004F1958" w:rsidTr="00AC214E">
              <w:tc>
                <w:tcPr>
                  <w:tcW w:w="2830" w:type="dxa"/>
                </w:tcPr>
                <w:p w:rsidR="00AC214E" w:rsidRPr="002D059A" w:rsidRDefault="002D059A" w:rsidP="00B935ED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Районный конкурс проектов «Мир детских открытий»</w:t>
                  </w:r>
                </w:p>
              </w:tc>
              <w:tc>
                <w:tcPr>
                  <w:tcW w:w="3818" w:type="dxa"/>
                </w:tcPr>
                <w:p w:rsidR="00AC214E" w:rsidRPr="004F1958" w:rsidRDefault="002D059A" w:rsidP="00B935ED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3 ребенка</w:t>
                  </w:r>
                </w:p>
              </w:tc>
              <w:tc>
                <w:tcPr>
                  <w:tcW w:w="1417" w:type="dxa"/>
                </w:tcPr>
                <w:p w:rsidR="00AC214E" w:rsidRPr="002D059A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Участник </w:t>
                  </w:r>
                </w:p>
              </w:tc>
              <w:tc>
                <w:tcPr>
                  <w:tcW w:w="1286" w:type="dxa"/>
                </w:tcPr>
                <w:p w:rsidR="00AC214E" w:rsidRDefault="00F23E16" w:rsidP="00B935ED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-</w:t>
                  </w:r>
                  <w:r w:rsidR="00AC214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D059A" w:rsidRPr="004F1958" w:rsidTr="00AC214E">
              <w:tc>
                <w:tcPr>
                  <w:tcW w:w="2830" w:type="dxa"/>
                </w:tcPr>
                <w:p w:rsidR="002D059A" w:rsidRPr="002D059A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lastRenderedPageBreak/>
                    <w:t>Районный конкурс чтецов «Я воспеваю край родной»</w:t>
                  </w:r>
                </w:p>
              </w:tc>
              <w:tc>
                <w:tcPr>
                  <w:tcW w:w="3818" w:type="dxa"/>
                </w:tcPr>
                <w:p w:rsidR="002D059A" w:rsidRPr="004F1958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 ребенка</w:t>
                  </w:r>
                </w:p>
              </w:tc>
              <w:tc>
                <w:tcPr>
                  <w:tcW w:w="1417" w:type="dxa"/>
                </w:tcPr>
                <w:p w:rsidR="002D059A" w:rsidRPr="004F1958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Учас</w:t>
                  </w:r>
                  <w:r w:rsidR="00F23E1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ник</w:t>
                  </w:r>
                </w:p>
              </w:tc>
              <w:tc>
                <w:tcPr>
                  <w:tcW w:w="1286" w:type="dxa"/>
                </w:tcPr>
                <w:p w:rsidR="002D059A" w:rsidRPr="00F23E16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  <w:tr w:rsidR="002D059A" w:rsidRPr="004F1958" w:rsidTr="00AC214E">
              <w:tc>
                <w:tcPr>
                  <w:tcW w:w="2830" w:type="dxa"/>
                </w:tcPr>
                <w:p w:rsidR="002D059A" w:rsidRPr="002D059A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«Весенний нежный женский день»</w:t>
                  </w:r>
                </w:p>
              </w:tc>
              <w:tc>
                <w:tcPr>
                  <w:tcW w:w="3818" w:type="dxa"/>
                </w:tcPr>
                <w:p w:rsidR="002D059A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 ребенка</w:t>
                  </w:r>
                </w:p>
                <w:p w:rsidR="002D059A" w:rsidRPr="002D059A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4 ребенка</w:t>
                  </w:r>
                </w:p>
              </w:tc>
              <w:tc>
                <w:tcPr>
                  <w:tcW w:w="1417" w:type="dxa"/>
                </w:tcPr>
                <w:p w:rsidR="002D059A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4F19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4F19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  <w:p w:rsidR="002D059A" w:rsidRPr="002D059A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2 место</w:t>
                  </w:r>
                </w:p>
              </w:tc>
              <w:tc>
                <w:tcPr>
                  <w:tcW w:w="1286" w:type="dxa"/>
                </w:tcPr>
                <w:p w:rsidR="00F23E16" w:rsidRDefault="002D059A" w:rsidP="002D059A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Диплом</w:t>
                  </w:r>
                  <w:proofErr w:type="spellEnd"/>
                </w:p>
                <w:p w:rsidR="002D059A" w:rsidRPr="004F1958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="002D059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E16" w:rsidRPr="00B935ED" w:rsidTr="00AC214E">
              <w:tc>
                <w:tcPr>
                  <w:tcW w:w="2830" w:type="dxa"/>
                </w:tcPr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«Пришла чудо-Масленица»</w:t>
                  </w:r>
                </w:p>
              </w:tc>
              <w:tc>
                <w:tcPr>
                  <w:tcW w:w="3818" w:type="dxa"/>
                </w:tcPr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 ребенка</w:t>
                  </w:r>
                </w:p>
              </w:tc>
              <w:tc>
                <w:tcPr>
                  <w:tcW w:w="1417" w:type="dxa"/>
                </w:tcPr>
                <w:p w:rsidR="00F23E16" w:rsidRPr="001B67FF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6" w:type="dxa"/>
                </w:tcPr>
                <w:p w:rsidR="00F23E16" w:rsidRDefault="00F23E16"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E16" w:rsidRPr="00B935ED" w:rsidTr="00AC214E">
              <w:tc>
                <w:tcPr>
                  <w:tcW w:w="2830" w:type="dxa"/>
                </w:tcPr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Международный конкурс «Летят перелётные птицы»</w:t>
                  </w:r>
                </w:p>
              </w:tc>
              <w:tc>
                <w:tcPr>
                  <w:tcW w:w="3818" w:type="dxa"/>
                </w:tcPr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ребенок</w:t>
                  </w:r>
                </w:p>
              </w:tc>
              <w:tc>
                <w:tcPr>
                  <w:tcW w:w="1417" w:type="dxa"/>
                </w:tcPr>
                <w:p w:rsidR="00F23E16" w:rsidRPr="001B67FF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F23E16" w:rsidRDefault="00F23E16"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E16" w:rsidRPr="004F1958" w:rsidTr="00AC214E">
              <w:tc>
                <w:tcPr>
                  <w:tcW w:w="2830" w:type="dxa"/>
                </w:tcPr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B67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IV</w:t>
                  </w: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всероссийский конкурс рисунков по ПДД </w:t>
                  </w:r>
                </w:p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 «</w:t>
                  </w:r>
                  <w:proofErr w:type="spellStart"/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Супер-мамой</w:t>
                  </w:r>
                  <w:proofErr w:type="spellEnd"/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» мы уже изучаем ПДД</w:t>
                  </w:r>
                </w:p>
              </w:tc>
              <w:tc>
                <w:tcPr>
                  <w:tcW w:w="3818" w:type="dxa"/>
                </w:tcPr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ребенок</w:t>
                  </w:r>
                </w:p>
              </w:tc>
              <w:tc>
                <w:tcPr>
                  <w:tcW w:w="1417" w:type="dxa"/>
                </w:tcPr>
                <w:p w:rsidR="00F23E16" w:rsidRPr="001B67FF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F23E16" w:rsidRDefault="00F23E16"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E16" w:rsidRPr="004F1958" w:rsidTr="00AC214E">
              <w:tc>
                <w:tcPr>
                  <w:tcW w:w="2830" w:type="dxa"/>
                </w:tcPr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Всероссийский творческий конкурс «Славной Победе посвящается…»</w:t>
                  </w:r>
                </w:p>
              </w:tc>
              <w:tc>
                <w:tcPr>
                  <w:tcW w:w="3818" w:type="dxa"/>
                </w:tcPr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ребенок</w:t>
                  </w:r>
                </w:p>
              </w:tc>
              <w:tc>
                <w:tcPr>
                  <w:tcW w:w="1417" w:type="dxa"/>
                </w:tcPr>
                <w:p w:rsidR="00F23E16" w:rsidRPr="001B67FF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  <w:p w:rsidR="00F23E16" w:rsidRPr="001B67FF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F23E16" w:rsidRDefault="00F23E16"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Pr="001365B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E16" w:rsidRPr="004F1958" w:rsidTr="00AC214E">
              <w:tc>
                <w:tcPr>
                  <w:tcW w:w="2830" w:type="dxa"/>
                </w:tcPr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Всероссийский творческий конкурс «Светлая Пасха на землю сошла, вести благие с собой принесла»</w:t>
                  </w:r>
                </w:p>
              </w:tc>
              <w:tc>
                <w:tcPr>
                  <w:tcW w:w="3818" w:type="dxa"/>
                </w:tcPr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 ребенок</w:t>
                  </w:r>
                </w:p>
              </w:tc>
              <w:tc>
                <w:tcPr>
                  <w:tcW w:w="1417" w:type="dxa"/>
                </w:tcPr>
                <w:p w:rsidR="00F23E16" w:rsidRPr="001B67FF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F23E16" w:rsidRDefault="00F23E16">
                  <w:r w:rsidRPr="00E50D9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Pr="00E50D9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E16" w:rsidRPr="004F1958" w:rsidTr="00AC214E">
              <w:tc>
                <w:tcPr>
                  <w:tcW w:w="2830" w:type="dxa"/>
                </w:tcPr>
                <w:p w:rsidR="00F23E16" w:rsidRPr="002D059A" w:rsidRDefault="00F23E16" w:rsidP="00183F6D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Всероссийский конкурс творческих работ «Мечты о космосе»</w:t>
                  </w:r>
                </w:p>
              </w:tc>
              <w:tc>
                <w:tcPr>
                  <w:tcW w:w="3818" w:type="dxa"/>
                </w:tcPr>
                <w:p w:rsidR="00F23E16" w:rsidRPr="002D059A" w:rsidRDefault="00F23E16" w:rsidP="00183F6D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ребен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</w:t>
                  </w:r>
                </w:p>
              </w:tc>
              <w:tc>
                <w:tcPr>
                  <w:tcW w:w="1417" w:type="dxa"/>
                </w:tcPr>
                <w:p w:rsidR="00F23E16" w:rsidRPr="001B67FF" w:rsidRDefault="00F23E16" w:rsidP="00183F6D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  <w:p w:rsidR="00F23E16" w:rsidRPr="00183F6D" w:rsidRDefault="00F23E16" w:rsidP="00183F6D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F23E16" w:rsidRPr="001B67FF" w:rsidRDefault="00F23E16" w:rsidP="00183F6D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F23E16" w:rsidRDefault="00F23E16">
                  <w:r w:rsidRPr="00E50D9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Pr="00E50D9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23E16" w:rsidRPr="004F1958" w:rsidTr="00AC214E">
              <w:tc>
                <w:tcPr>
                  <w:tcW w:w="2830" w:type="dxa"/>
                </w:tcPr>
                <w:p w:rsidR="00F23E16" w:rsidRPr="002D059A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2D05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Всероссийская интеллектуальная викторина «Охраняются Красной книгой»</w:t>
                  </w:r>
                </w:p>
              </w:tc>
              <w:tc>
                <w:tcPr>
                  <w:tcW w:w="3818" w:type="dxa"/>
                </w:tcPr>
                <w:p w:rsidR="00F23E16" w:rsidRPr="001B67FF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proofErr w:type="spellStart"/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нка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F23E16" w:rsidRPr="001B67FF" w:rsidRDefault="00F23E16" w:rsidP="002D059A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1B67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1286" w:type="dxa"/>
                </w:tcPr>
                <w:p w:rsidR="00F23E16" w:rsidRDefault="00F23E16">
                  <w:r w:rsidRPr="00E50D9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Диплом</w:t>
                  </w:r>
                  <w:r w:rsidRPr="00E50D9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7731F" w:rsidRPr="003F3766" w:rsidRDefault="0057731F" w:rsidP="005A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</w:p>
        </w:tc>
      </w:tr>
      <w:tr w:rsidR="0057731F" w:rsidRPr="00D126D7" w:rsidTr="005A6D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B437F2" w:rsidRDefault="0057731F" w:rsidP="005A6D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B437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Кадровый потенциал</w:t>
            </w:r>
          </w:p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E27173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2824F8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875233" w:rsidRDefault="0057731F" w:rsidP="005A6D61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Дошкольное учреждение полностью укомплектовано педагогическими кадрами. Руководство осуществляет подбор и расстановку  кадров, опираясь на профессионализм, опыт, личные качества воспитателей и специалистов. Педагогический коллектив мобилен, умеет работать в инновационном режиме. Работа педагогов направлена на развитие личности каждого ребенка. Педагогический коллектив </w:t>
            </w:r>
            <w:r w:rsidR="00D25E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объединен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общностью профессиональных интересов, имеет благоприятный психологический климат. Особое внимание уделяется повышению результативности педагогической деятельности и поддержке профессионально</w:t>
            </w:r>
            <w:r w:rsidR="00D25E4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–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кадрового потенциала дошкольного учреждения.</w:t>
            </w:r>
            <w:r w:rsidRPr="00875233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57731F" w:rsidRPr="002824F8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коллективе сохраня</w:t>
            </w:r>
            <w:r w:rsidR="00803A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тся тенденция к повышен</w:t>
            </w:r>
            <w:r w:rsidR="00803A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ию уровня образования педагогов: </w:t>
            </w: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100% педагогов прошли курсы повышения ква</w:t>
            </w:r>
            <w:r w:rsidR="00803A1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лификации.</w:t>
            </w:r>
          </w:p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Квалификационный уровень:</w:t>
            </w:r>
          </w:p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39"/>
              <w:gridCol w:w="3136"/>
            </w:tblGrid>
            <w:tr w:rsidR="0057731F" w:rsidRPr="00EF60DB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57731F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Высшая квалификационная     </w:t>
                  </w:r>
                  <w:r w:rsidR="00DF5DA9"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57731F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-</w:t>
                  </w:r>
                </w:p>
              </w:tc>
            </w:tr>
            <w:tr w:rsidR="0057731F" w:rsidRPr="00EF60DB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57731F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Первая квалификационная категория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F23E16" w:rsidRDefault="00DF5DA9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F23E16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9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 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%</w:t>
                  </w:r>
                </w:p>
              </w:tc>
            </w:tr>
            <w:tr w:rsidR="0057731F" w:rsidRPr="00B935ED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1B5306" w:rsidRDefault="00803A19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В соответствии с занимаемой должностью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F23E16" w:rsidRDefault="00F23E16" w:rsidP="00F23E16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6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ов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55</w:t>
                  </w:r>
                  <w:r w:rsidR="0057731F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%</w:t>
                  </w:r>
                </w:p>
              </w:tc>
            </w:tr>
            <w:tr w:rsidR="00AE2F7B" w:rsidRPr="00B935ED" w:rsidTr="00F6112A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E2F7B" w:rsidRPr="001B5306" w:rsidRDefault="00AE2F7B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B530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Без категории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E2F7B" w:rsidRPr="00F23E16" w:rsidRDefault="00F23E16" w:rsidP="00F23E16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4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 </w:t>
                  </w:r>
                  <w:r w:rsidR="001B5306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8451A9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36</w:t>
                  </w:r>
                  <w:r w:rsidR="00AE2F7B" w:rsidRPr="00F23E1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%</w:t>
                  </w:r>
                </w:p>
              </w:tc>
            </w:tr>
          </w:tbl>
          <w:p w:rsidR="0057731F" w:rsidRPr="00EF60DB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ru-RU" w:eastAsia="ru-RU"/>
              </w:rPr>
            </w:pPr>
            <w:r w:rsidRPr="00EF60D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ru-RU" w:eastAsia="ru-RU"/>
              </w:rPr>
              <w:t> </w:t>
            </w:r>
          </w:p>
          <w:p w:rsidR="0057731F" w:rsidRPr="007749DE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749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Образовательный уровень</w:t>
            </w:r>
          </w:p>
          <w:tbl>
            <w:tblPr>
              <w:tblW w:w="99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16"/>
              <w:gridCol w:w="3159"/>
            </w:tblGrid>
            <w:tr w:rsidR="0057731F" w:rsidRPr="00B935ED" w:rsidTr="00AE2F7B">
              <w:tc>
                <w:tcPr>
                  <w:tcW w:w="681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7749DE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Высшее </w:t>
                  </w:r>
                  <w:r w:rsidR="0057731F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образование</w:t>
                  </w:r>
                </w:p>
              </w:tc>
              <w:tc>
                <w:tcPr>
                  <w:tcW w:w="31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F23E16" w:rsidP="00F23E16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6</w:t>
                  </w:r>
                  <w:r w:rsidR="003F15DE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педагогов</w:t>
                  </w:r>
                  <w:r w:rsidR="0057731F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/</w:t>
                  </w:r>
                  <w:r w:rsidR="007749DE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55</w:t>
                  </w:r>
                  <w:r w:rsidR="00AE2F7B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%</w:t>
                  </w:r>
                </w:p>
              </w:tc>
            </w:tr>
            <w:tr w:rsidR="0057731F" w:rsidRPr="00B935ED" w:rsidTr="00AE2F7B">
              <w:tc>
                <w:tcPr>
                  <w:tcW w:w="6816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57731F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lastRenderedPageBreak/>
                    <w:t>Среднее профессиональное образование</w:t>
                  </w:r>
                </w:p>
              </w:tc>
              <w:tc>
                <w:tcPr>
                  <w:tcW w:w="31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57731F" w:rsidRPr="007749DE" w:rsidRDefault="00F23E16" w:rsidP="00F23E16">
                  <w:pPr>
                    <w:framePr w:hSpace="180" w:wrap="around" w:vAnchor="text" w:hAnchor="text" w:y="1"/>
                    <w:spacing w:after="240" w:line="240" w:lineRule="auto"/>
                    <w:suppressOverlap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5</w:t>
                  </w:r>
                  <w:r w:rsidR="0057731F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педагогов/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45</w:t>
                  </w:r>
                  <w:r w:rsidR="00AE2F7B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57731F" w:rsidRPr="007749D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%</w:t>
                  </w:r>
                </w:p>
              </w:tc>
            </w:tr>
          </w:tbl>
          <w:p w:rsidR="003F15DE" w:rsidRPr="007749DE" w:rsidRDefault="003F15DE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7731F" w:rsidRDefault="0057731F" w:rsidP="000F2E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Курсы повышения квалификации</w:t>
            </w:r>
          </w:p>
          <w:p w:rsidR="000F2E27" w:rsidRPr="002824F8" w:rsidRDefault="000F2E27" w:rsidP="000F2E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  <w:gridCol w:w="6523"/>
              <w:gridCol w:w="1435"/>
            </w:tblGrid>
            <w:tr w:rsidR="009E3EC7" w:rsidRPr="00B437F2" w:rsidTr="00144473">
              <w:trPr>
                <w:trHeight w:val="480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E3EC7" w:rsidRPr="000F0089" w:rsidRDefault="009E3EC7" w:rsidP="00B935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F0089">
                    <w:rPr>
                      <w:rFonts w:ascii="Times New Roman" w:hAnsi="Times New Roman" w:cs="Times New Roman"/>
                      <w:lang w:val="ru-RU"/>
                    </w:rPr>
                    <w:t>ФИО</w:t>
                  </w:r>
                </w:p>
              </w:tc>
              <w:tc>
                <w:tcPr>
                  <w:tcW w:w="652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9E3EC7" w:rsidRPr="000F0089" w:rsidRDefault="009E3EC7" w:rsidP="00B935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F0089">
                    <w:rPr>
                      <w:rFonts w:ascii="Times New Roman" w:hAnsi="Times New Roman" w:cs="Times New Roman"/>
                      <w:lang w:val="ru-RU"/>
                    </w:rPr>
                    <w:t>Тема курсовой подготовки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E3EC7" w:rsidRPr="000F0089" w:rsidRDefault="009E3EC7" w:rsidP="00B935E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F0089">
                    <w:rPr>
                      <w:rFonts w:ascii="Times New Roman" w:hAnsi="Times New Roman" w:cs="Times New Roman"/>
                      <w:lang w:val="ru-RU"/>
                    </w:rPr>
                    <w:t>Дата прохождения</w:t>
                  </w:r>
                </w:p>
              </w:tc>
            </w:tr>
            <w:tr w:rsidR="00144473" w:rsidRPr="00341370" w:rsidTr="00144473">
              <w:trPr>
                <w:trHeight w:val="694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4473" w:rsidRPr="00B767F4" w:rsidRDefault="00144473" w:rsidP="001444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Кутузова</w:t>
                  </w:r>
                  <w:proofErr w:type="spellEnd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</w:t>
                  </w:r>
                  <w:proofErr w:type="spellEnd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Васильевна</w:t>
                  </w:r>
                  <w:proofErr w:type="spellEnd"/>
                </w:p>
              </w:tc>
              <w:tc>
                <w:tcPr>
                  <w:tcW w:w="6523" w:type="dxa"/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4473" w:rsidRPr="00144473" w:rsidRDefault="00144473" w:rsidP="0010479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4447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«Обучение педагогических работников навыкам оказания первой помощи»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144473" w:rsidRPr="00B767F4" w:rsidRDefault="00144473" w:rsidP="001444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30.06.2020-02.07.2020</w:t>
                  </w:r>
                </w:p>
                <w:p w:rsidR="00144473" w:rsidRPr="00B767F4" w:rsidRDefault="00144473" w:rsidP="001444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4473" w:rsidRPr="000F0089" w:rsidTr="00144473">
              <w:trPr>
                <w:trHeight w:val="783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4473" w:rsidRPr="00B767F4" w:rsidRDefault="00144473" w:rsidP="001444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Позевич</w:t>
                  </w:r>
                  <w:proofErr w:type="spellEnd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Олеся</w:t>
                  </w:r>
                  <w:proofErr w:type="spellEnd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4473" w:rsidRPr="00144473" w:rsidRDefault="00144473" w:rsidP="0010479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4447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«Методика и технологии воспитания и развития детей дошкольного возраста в условиях реализации ФГОС»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144473" w:rsidRPr="00B767F4" w:rsidRDefault="00144473" w:rsidP="001444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16.07.2020 – 31.07.2020</w:t>
                  </w:r>
                </w:p>
              </w:tc>
            </w:tr>
            <w:tr w:rsidR="00144473" w:rsidRPr="000F0089" w:rsidTr="00144473">
              <w:trPr>
                <w:trHeight w:val="731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4473" w:rsidRPr="00B767F4" w:rsidRDefault="00144473" w:rsidP="001444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Козловская</w:t>
                  </w:r>
                  <w:proofErr w:type="spellEnd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Алёна</w:t>
                  </w:r>
                  <w:proofErr w:type="spellEnd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Олеговна</w:t>
                  </w:r>
                  <w:proofErr w:type="spellEnd"/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4473" w:rsidRPr="00144473" w:rsidRDefault="00144473" w:rsidP="0010479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14447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GOOGLE</w:t>
                  </w:r>
                  <w:r w:rsidRPr="0014447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-МАРАФОН: использование </w:t>
                  </w:r>
                  <w:proofErr w:type="spellStart"/>
                  <w:r w:rsidRPr="0014447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онлайн</w:t>
                  </w:r>
                  <w:proofErr w:type="spellEnd"/>
                  <w:r w:rsidRPr="0014447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инструментов в организации образовательного процесса и администрировании работы ОО»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144473" w:rsidRPr="00B767F4" w:rsidRDefault="00144473" w:rsidP="001444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15.02.2021-24.02.2021</w:t>
                  </w:r>
                </w:p>
              </w:tc>
            </w:tr>
            <w:tr w:rsidR="00144473" w:rsidRPr="000F0089" w:rsidTr="00144473">
              <w:trPr>
                <w:trHeight w:val="708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4473" w:rsidRPr="00B767F4" w:rsidRDefault="00144473" w:rsidP="0014447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Зверева</w:t>
                  </w:r>
                  <w:proofErr w:type="spellEnd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Татьяна</w:t>
                  </w:r>
                  <w:proofErr w:type="spellEnd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Николаевна</w:t>
                  </w:r>
                  <w:proofErr w:type="spellEnd"/>
                </w:p>
              </w:tc>
              <w:tc>
                <w:tcPr>
                  <w:tcW w:w="6523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144473" w:rsidRPr="00B767F4" w:rsidRDefault="00144473" w:rsidP="0010479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Ментальная</w:t>
                  </w:r>
                  <w:proofErr w:type="spellEnd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арифметика</w:t>
                  </w:r>
                  <w:proofErr w:type="spellEnd"/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144473" w:rsidRPr="00B767F4" w:rsidRDefault="00144473" w:rsidP="001444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6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03.06.2019 – 02.12.2020</w:t>
                  </w:r>
                </w:p>
              </w:tc>
              <w:bookmarkStart w:id="0" w:name="_GoBack"/>
              <w:bookmarkEnd w:id="0"/>
            </w:tr>
          </w:tbl>
          <w:p w:rsidR="000F0089" w:rsidRDefault="000F0089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:rsidR="0057731F" w:rsidRPr="007749DE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749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Возрастной ценз педагогов</w:t>
            </w:r>
          </w:p>
          <w:tbl>
            <w:tblPr>
              <w:tblW w:w="96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7"/>
              <w:gridCol w:w="1608"/>
              <w:gridCol w:w="1608"/>
              <w:gridCol w:w="1608"/>
              <w:gridCol w:w="1608"/>
              <w:gridCol w:w="1608"/>
            </w:tblGrid>
            <w:tr w:rsidR="00616BF7" w:rsidRPr="00B935ED" w:rsidTr="00616BF7">
              <w:trPr>
                <w:trHeight w:val="561"/>
              </w:trPr>
              <w:tc>
                <w:tcPr>
                  <w:tcW w:w="16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6BF7" w:rsidRPr="007749DE" w:rsidRDefault="007749DE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7749D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25-29</w:t>
                  </w:r>
                  <w:r w:rsidR="00616BF7" w:rsidRPr="007749D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 xml:space="preserve"> лет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6BF7" w:rsidRPr="007749DE" w:rsidRDefault="00616BF7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7749D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30-39 лет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6BF7" w:rsidRPr="007749DE" w:rsidRDefault="00616BF7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7749D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40-44 года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6BF7" w:rsidRPr="007749DE" w:rsidRDefault="00616BF7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7749D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45-49 лет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16BF7" w:rsidRPr="007749DE" w:rsidRDefault="00616BF7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7749D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50-59 лет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616BF7" w:rsidRPr="007749DE" w:rsidRDefault="009E3EC7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7749D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60-</w:t>
                  </w:r>
                  <w:r w:rsidR="00616BF7" w:rsidRPr="007749D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65 лет</w:t>
                  </w:r>
                </w:p>
              </w:tc>
            </w:tr>
            <w:tr w:rsidR="00616BF7" w:rsidRPr="00B935ED" w:rsidTr="00423D0E">
              <w:trPr>
                <w:trHeight w:val="561"/>
              </w:trPr>
              <w:tc>
                <w:tcPr>
                  <w:tcW w:w="1607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16BF7" w:rsidRPr="007749DE" w:rsidRDefault="00102EF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lastRenderedPageBreak/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16BF7" w:rsidRPr="007749DE" w:rsidRDefault="00102EF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16BF7" w:rsidRPr="007749DE" w:rsidRDefault="00102EF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16BF7" w:rsidRPr="007749DE" w:rsidRDefault="00102EF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616BF7" w:rsidRPr="007749DE" w:rsidRDefault="00102EF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</w:tcPr>
                <w:p w:rsidR="00616BF7" w:rsidRPr="007749DE" w:rsidRDefault="00102EF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0</w:t>
                  </w:r>
                </w:p>
              </w:tc>
            </w:tr>
          </w:tbl>
          <w:p w:rsidR="0057731F" w:rsidRPr="00A7052B" w:rsidRDefault="0057731F" w:rsidP="005A6D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A705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 стажу педагогической работы</w:t>
            </w:r>
          </w:p>
          <w:tbl>
            <w:tblPr>
              <w:tblW w:w="96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7"/>
              <w:gridCol w:w="1764"/>
              <w:gridCol w:w="2409"/>
              <w:gridCol w:w="2552"/>
              <w:gridCol w:w="1559"/>
            </w:tblGrid>
            <w:tr w:rsidR="000034B6" w:rsidRPr="00A7052B" w:rsidTr="00821B2D">
              <w:trPr>
                <w:trHeight w:val="542"/>
              </w:trPr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7A1023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До 3</w:t>
                  </w:r>
                  <w:r w:rsidR="000034B6"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 xml:space="preserve"> лет</w:t>
                  </w:r>
                </w:p>
              </w:tc>
              <w:tc>
                <w:tcPr>
                  <w:tcW w:w="17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A7052B" w:rsidRDefault="000034B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3 до 5 лет</w:t>
                  </w:r>
                </w:p>
              </w:tc>
              <w:tc>
                <w:tcPr>
                  <w:tcW w:w="24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0034B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5 до 10 лет</w:t>
                  </w:r>
                </w:p>
              </w:tc>
              <w:tc>
                <w:tcPr>
                  <w:tcW w:w="2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0034B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От 10 до 20 лет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0034B6" w:rsidRPr="00A7052B" w:rsidRDefault="000034B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A7052B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ru-RU" w:eastAsia="ru-RU"/>
                    </w:rPr>
                    <w:t>20 лет и более</w:t>
                  </w:r>
                </w:p>
              </w:tc>
            </w:tr>
            <w:tr w:rsidR="000034B6" w:rsidRPr="00A7052B" w:rsidTr="00423D0E">
              <w:trPr>
                <w:trHeight w:val="561"/>
              </w:trPr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102EF6" w:rsidRDefault="00102EF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02EF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1764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0034B6" w:rsidRPr="00102EF6" w:rsidRDefault="00102EF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02EF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102EF6" w:rsidRDefault="00102EF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102EF6" w:rsidRDefault="00102EF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02EF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0034B6" w:rsidRPr="00102EF6" w:rsidRDefault="00102EF6" w:rsidP="00B935ED">
                  <w:pPr>
                    <w:framePr w:hSpace="180" w:wrap="around" w:vAnchor="text" w:hAnchor="text" w:y="1"/>
                    <w:spacing w:after="240" w:line="240" w:lineRule="auto"/>
                    <w:suppressOverlap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</w:pPr>
                  <w:r w:rsidRPr="00102EF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ru-RU" w:eastAsia="ru-RU"/>
                    </w:rPr>
                    <w:t>3</w:t>
                  </w:r>
                </w:p>
              </w:tc>
            </w:tr>
          </w:tbl>
          <w:p w:rsidR="0057731F" w:rsidRPr="002824F8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2824F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</w:p>
        </w:tc>
      </w:tr>
      <w:tr w:rsidR="0057731F" w:rsidRPr="00B935ED" w:rsidTr="005A6D6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FF7" w:rsidRPr="00D075F3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 xml:space="preserve">Приоритетные задачи </w:t>
            </w:r>
            <w:proofErr w:type="gramStart"/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</w:t>
            </w:r>
            <w:proofErr w:type="gramEnd"/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</w:p>
          <w:p w:rsidR="0057731F" w:rsidRPr="00D075F3" w:rsidRDefault="0057731F" w:rsidP="005A6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20</w:t>
            </w:r>
            <w:r w:rsidR="001012AF"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="007617FB"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-20</w:t>
            </w:r>
            <w:r w:rsidR="001012AF"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="007617FB"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  <w:r w:rsidRPr="00D075F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учебный год</w:t>
            </w:r>
            <w:r w:rsidRPr="00D075F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ru-RU" w:eastAsia="ru-RU"/>
              </w:rPr>
              <w:t>:   </w:t>
            </w:r>
          </w:p>
          <w:p w:rsidR="0057731F" w:rsidRPr="00D075F3" w:rsidRDefault="0057731F" w:rsidP="005A6D6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075F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731F" w:rsidRPr="00577DF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 Повышение качества работы ДОУ в современных условиях. Повышение профессионального уровня педагогов, их моти</w:t>
            </w:r>
            <w:r w:rsidR="003F3766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вации к профессиональному росту.</w:t>
            </w:r>
          </w:p>
          <w:p w:rsidR="0057731F" w:rsidRPr="00577DF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2. </w:t>
            </w:r>
            <w:r w:rsidR="00BD1009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3F3766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Улучшение предметно-развивающей среды в группах.</w:t>
            </w:r>
          </w:p>
          <w:p w:rsidR="0057731F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57731F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Укрепление и улучшение материально - технического обеспечения образовательного проц</w:t>
            </w:r>
            <w:r w:rsidR="00821B2D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есса</w:t>
            </w:r>
            <w:r w:rsidR="0057731F"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BD1009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4. 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Формирование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ответственно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го отношения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детей к личной и общественной безопасности, навыки</w:t>
            </w:r>
            <w:r w:rsidR="00BD1009" w:rsidRPr="00577DF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безопасного поведения в различных жизненных ситуациях.</w:t>
            </w:r>
          </w:p>
          <w:p w:rsidR="00BD1009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5. П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ривлечение родителей к активным партнерским отношениям.</w:t>
            </w:r>
          </w:p>
          <w:p w:rsidR="00BD1009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6. 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Активация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работ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ы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по физическому развитию детей, формированию стремления к здоровому образу жизни в совместной работе с семьями воспитанников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57731F" w:rsidRPr="00577DFC" w:rsidRDefault="00386682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7. </w:t>
            </w:r>
            <w:r w:rsidR="00821B2D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Активизация работы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по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 </w:t>
            </w:r>
            <w:r w:rsidR="00BD1009" w:rsidRPr="00577DF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выявлению и сопровождению талантливых детей, посредством организации и участия в акциях, конкурсах, </w:t>
            </w:r>
            <w:r w:rsidR="00D075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спортивных мероприятиях</w:t>
            </w:r>
            <w:r w:rsidR="00BD1009" w:rsidRPr="00577D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, выставках.</w:t>
            </w:r>
          </w:p>
          <w:p w:rsidR="0057731F" w:rsidRPr="00577DFC" w:rsidRDefault="0057731F" w:rsidP="005A6D61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8. Использование современных методов и здоровьесберегающих технологий, совершенствование оздоровительной работы для обеспечения охраны жизни и здоровья детей, а также формирование </w:t>
            </w: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у дошкольников ответственности за свое здоровье.</w:t>
            </w:r>
          </w:p>
          <w:p w:rsidR="00577DFC" w:rsidRPr="002824F8" w:rsidRDefault="00577DFC" w:rsidP="00D075F3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77DF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9. Открытие кружка по театрализованной деятельности.</w:t>
            </w:r>
          </w:p>
        </w:tc>
      </w:tr>
    </w:tbl>
    <w:p w:rsidR="00F5213A" w:rsidRPr="00BD69F1" w:rsidRDefault="005A6D61" w:rsidP="003F376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br w:type="textWrapping" w:clear="all"/>
      </w:r>
      <w:r w:rsidR="00F5213A" w:rsidRPr="00F5213A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ПОКАЗАТЕЛИ ДЕЯТЕЛЬНОСТИ МБДОУ № 47</w:t>
      </w:r>
      <w:r w:rsidR="003F376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3F3766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в</w:t>
      </w:r>
      <w:r w:rsidR="007617F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2020</w:t>
      </w:r>
      <w:r w:rsidR="001012AF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-202</w:t>
      </w:r>
      <w:r w:rsidR="007617FB">
        <w:rPr>
          <w:rFonts w:ascii="Times New Roman" w:hAnsi="Times New Roman" w:cs="Times New Roman"/>
          <w:b/>
          <w:bCs/>
          <w:sz w:val="26"/>
          <w:szCs w:val="26"/>
          <w:lang w:val="ru-RU"/>
        </w:rPr>
        <w:t>1</w:t>
      </w:r>
      <w:r w:rsidR="00821B2D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УЧЕБНОМ ГОДУ на 31.0</w:t>
      </w:r>
      <w:r w:rsidR="003F3766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5.20</w:t>
      </w:r>
      <w:r w:rsidR="001012AF" w:rsidRPr="001012AF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="007617FB">
        <w:rPr>
          <w:rFonts w:ascii="Times New Roman" w:hAnsi="Times New Roman" w:cs="Times New Roman"/>
          <w:b/>
          <w:bCs/>
          <w:sz w:val="26"/>
          <w:szCs w:val="26"/>
          <w:lang w:val="ru-RU"/>
        </w:rPr>
        <w:t>1</w:t>
      </w:r>
    </w:p>
    <w:p w:rsidR="00F5213A" w:rsidRPr="00F5213A" w:rsidRDefault="00F5213A" w:rsidP="00F52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7797"/>
        <w:gridCol w:w="1559"/>
      </w:tblGrid>
      <w:tr w:rsidR="00F5213A" w:rsidRPr="001021FF" w:rsidTr="00B467B8">
        <w:trPr>
          <w:cantSplit/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47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5E45CF" w:rsidRPr="001021FF" w:rsidTr="007F47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 (человек):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7617FB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3F3766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полного дня (10,5</w:t>
            </w:r>
            <w:r w:rsidR="00F5213A"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7617FB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кратковременного пребывания (3-5 часов)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семейной дошкольной группе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577DFC" w:rsidP="0010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12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61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8 лет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1012A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012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761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5CB0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761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/100 %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341370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полного дня (10,5</w:t>
            </w:r>
            <w:r w:rsidR="00F5213A"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2231FD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761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370"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продленного дня (12 - 14 часов)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режиме круглосуточного пребывания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2231FD" w:rsidP="0076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761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370"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присмотру и уходу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 (человек):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A01F2E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617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890E99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FC21D1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BD69F1" w:rsidP="00BD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89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/27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890E99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890E99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A01F2E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BD69F1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C0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0/0 %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B27FC9" w:rsidP="00A0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89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B935ED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890E99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0E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890E99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213A" w:rsidRPr="001021F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890E99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B27FC9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C01EF3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B27FC9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4B9"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231FD"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2231FD" w:rsidP="00223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3/25</w:t>
            </w:r>
            <w:r w:rsidR="00F5213A"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341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</w:t>
            </w:r>
            <w:r w:rsidR="003413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тников, прошедших за последние 3 года</w:t>
            </w: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(человек/%)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584130" w:rsidRDefault="007F4743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9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3/100</w:t>
            </w:r>
            <w:r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584130" w:rsidRPr="00584130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584130" w:rsidRDefault="00890E99" w:rsidP="000F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584130"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0F00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  <w:r w:rsidR="00584130" w:rsidRPr="005841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 (человек/человек)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2231FD" w:rsidRDefault="00F5213A" w:rsidP="007F4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1FD">
              <w:rPr>
                <w:rFonts w:ascii="Times New Roman" w:hAnsi="Times New Roman" w:cs="Times New Roman"/>
                <w:b/>
                <w:sz w:val="24"/>
                <w:szCs w:val="24"/>
              </w:rPr>
              <w:t>1/</w:t>
            </w:r>
            <w:r w:rsidR="0089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F5213A" w:rsidRPr="00B935ED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C5A05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5213A" w:rsidRPr="005E45C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890E99" w:rsidRDefault="00890E99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Нет 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1012A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12A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5C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C5A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E2363B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5C5A05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5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F5213A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1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владеющих компьютерными технологиями, включая использование и создание собственных электронных образовательных ресурсов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BD69F1" w:rsidP="0089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90E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2363B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2363B" w:rsidRPr="00BD69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F5213A"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5E45CF" w:rsidRPr="001021FF" w:rsidTr="007F47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1021F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45CF" w:rsidRPr="005E45CF" w:rsidRDefault="005E45CF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 (м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3,2 м</w:t>
            </w:r>
            <w:r w:rsidRPr="00BD69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 (м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5CF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</w:tr>
      <w:tr w:rsidR="00F5213A" w:rsidRPr="001021FF" w:rsidTr="00B467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1021F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5213A" w:rsidRPr="005E45CF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5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3A" w:rsidRPr="00BD69F1" w:rsidRDefault="00F5213A" w:rsidP="00B4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9F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</w:p>
        </w:tc>
      </w:tr>
    </w:tbl>
    <w:p w:rsidR="00F5213A" w:rsidRPr="001021FF" w:rsidRDefault="00F5213A" w:rsidP="00F5213A">
      <w:pPr>
        <w:pStyle w:val="10"/>
        <w:spacing w:after="0" w:line="360" w:lineRule="auto"/>
        <w:ind w:firstLine="692"/>
        <w:jc w:val="both"/>
        <w:rPr>
          <w:rFonts w:ascii="Times New Roman" w:hAnsi="Times New Roman" w:cs="Times New Roman"/>
          <w:sz w:val="26"/>
          <w:szCs w:val="26"/>
        </w:rPr>
      </w:pPr>
    </w:p>
    <w:sectPr w:rsidR="00F5213A" w:rsidRPr="001021FF" w:rsidSect="007C29F8">
      <w:pgSz w:w="16838" w:h="11906" w:orient="landscape"/>
      <w:pgMar w:top="993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07:30:40 === Уникальный код: 236643-10375 === ФИО: Шкотовский муниципальный район === Должность: Методист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E7"/>
    <w:multiLevelType w:val="multilevel"/>
    <w:tmpl w:val="24E03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782D"/>
    <w:multiLevelType w:val="hybridMultilevel"/>
    <w:tmpl w:val="2312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0B0"/>
    <w:multiLevelType w:val="hybridMultilevel"/>
    <w:tmpl w:val="9A04F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30B"/>
    <w:multiLevelType w:val="hybridMultilevel"/>
    <w:tmpl w:val="E6307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42E6"/>
    <w:multiLevelType w:val="hybridMultilevel"/>
    <w:tmpl w:val="7C880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454A"/>
    <w:multiLevelType w:val="hybridMultilevel"/>
    <w:tmpl w:val="D406A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6E39"/>
    <w:multiLevelType w:val="hybridMultilevel"/>
    <w:tmpl w:val="07745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34F96"/>
    <w:multiLevelType w:val="multilevel"/>
    <w:tmpl w:val="4DCCF8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36D84145"/>
    <w:multiLevelType w:val="hybridMultilevel"/>
    <w:tmpl w:val="6582A8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63B4C"/>
    <w:multiLevelType w:val="multilevel"/>
    <w:tmpl w:val="452AE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03D86"/>
    <w:multiLevelType w:val="hybridMultilevel"/>
    <w:tmpl w:val="E2C67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C0087"/>
    <w:multiLevelType w:val="multilevel"/>
    <w:tmpl w:val="EF540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439D5"/>
    <w:multiLevelType w:val="multilevel"/>
    <w:tmpl w:val="83D033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71E35CA7"/>
    <w:multiLevelType w:val="multilevel"/>
    <w:tmpl w:val="6ACEE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16EB1"/>
    <w:multiLevelType w:val="multilevel"/>
    <w:tmpl w:val="B282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1F"/>
    <w:rsid w:val="000034B6"/>
    <w:rsid w:val="00035FF9"/>
    <w:rsid w:val="000971A0"/>
    <w:rsid w:val="000D7980"/>
    <w:rsid w:val="000F0089"/>
    <w:rsid w:val="000F2E27"/>
    <w:rsid w:val="001012AF"/>
    <w:rsid w:val="00102EF6"/>
    <w:rsid w:val="00127030"/>
    <w:rsid w:val="00140560"/>
    <w:rsid w:val="00143B22"/>
    <w:rsid w:val="00144473"/>
    <w:rsid w:val="0014758C"/>
    <w:rsid w:val="00183F6D"/>
    <w:rsid w:val="00185D67"/>
    <w:rsid w:val="001B5306"/>
    <w:rsid w:val="001C0A29"/>
    <w:rsid w:val="002071FB"/>
    <w:rsid w:val="00215405"/>
    <w:rsid w:val="00215C59"/>
    <w:rsid w:val="00217F2B"/>
    <w:rsid w:val="002231FD"/>
    <w:rsid w:val="00242712"/>
    <w:rsid w:val="002452B8"/>
    <w:rsid w:val="00296DE8"/>
    <w:rsid w:val="002A4D36"/>
    <w:rsid w:val="002B04A0"/>
    <w:rsid w:val="002C3F39"/>
    <w:rsid w:val="002D059A"/>
    <w:rsid w:val="002F599B"/>
    <w:rsid w:val="002F7FE2"/>
    <w:rsid w:val="00306A16"/>
    <w:rsid w:val="00341370"/>
    <w:rsid w:val="003414B9"/>
    <w:rsid w:val="00364FCE"/>
    <w:rsid w:val="00373117"/>
    <w:rsid w:val="00386682"/>
    <w:rsid w:val="00386FF7"/>
    <w:rsid w:val="003B1C4B"/>
    <w:rsid w:val="003F0FC2"/>
    <w:rsid w:val="003F15DE"/>
    <w:rsid w:val="003F1925"/>
    <w:rsid w:val="003F3766"/>
    <w:rsid w:val="00401EA6"/>
    <w:rsid w:val="00410A9D"/>
    <w:rsid w:val="0041629C"/>
    <w:rsid w:val="00423D0E"/>
    <w:rsid w:val="00431895"/>
    <w:rsid w:val="00444A03"/>
    <w:rsid w:val="00487D9F"/>
    <w:rsid w:val="004A70C4"/>
    <w:rsid w:val="004B29EC"/>
    <w:rsid w:val="004C6C30"/>
    <w:rsid w:val="004D68D7"/>
    <w:rsid w:val="00507E13"/>
    <w:rsid w:val="0052305D"/>
    <w:rsid w:val="00527A28"/>
    <w:rsid w:val="005421C1"/>
    <w:rsid w:val="00554438"/>
    <w:rsid w:val="00566789"/>
    <w:rsid w:val="0057731F"/>
    <w:rsid w:val="00577DFC"/>
    <w:rsid w:val="00584130"/>
    <w:rsid w:val="00585264"/>
    <w:rsid w:val="005A2147"/>
    <w:rsid w:val="005A6D61"/>
    <w:rsid w:val="005C5A05"/>
    <w:rsid w:val="005E45CF"/>
    <w:rsid w:val="00616BF7"/>
    <w:rsid w:val="00625AF0"/>
    <w:rsid w:val="006D3BC8"/>
    <w:rsid w:val="0070035B"/>
    <w:rsid w:val="007617FB"/>
    <w:rsid w:val="007749DE"/>
    <w:rsid w:val="007918F1"/>
    <w:rsid w:val="007A1023"/>
    <w:rsid w:val="007C29F8"/>
    <w:rsid w:val="007C5192"/>
    <w:rsid w:val="007E6937"/>
    <w:rsid w:val="007F091C"/>
    <w:rsid w:val="007F4743"/>
    <w:rsid w:val="00803A19"/>
    <w:rsid w:val="00814374"/>
    <w:rsid w:val="00821B2D"/>
    <w:rsid w:val="008451A9"/>
    <w:rsid w:val="00890E99"/>
    <w:rsid w:val="00892C1B"/>
    <w:rsid w:val="008A52C5"/>
    <w:rsid w:val="008C1DA3"/>
    <w:rsid w:val="00901A3D"/>
    <w:rsid w:val="0093567E"/>
    <w:rsid w:val="00936E3C"/>
    <w:rsid w:val="0096784C"/>
    <w:rsid w:val="009A0219"/>
    <w:rsid w:val="009D3CAD"/>
    <w:rsid w:val="009D4074"/>
    <w:rsid w:val="009E3EC7"/>
    <w:rsid w:val="009F69CC"/>
    <w:rsid w:val="00A01F2E"/>
    <w:rsid w:val="00A233C0"/>
    <w:rsid w:val="00A37F2C"/>
    <w:rsid w:val="00A7052B"/>
    <w:rsid w:val="00A76810"/>
    <w:rsid w:val="00A85CE0"/>
    <w:rsid w:val="00A8656B"/>
    <w:rsid w:val="00AB1BD0"/>
    <w:rsid w:val="00AC214E"/>
    <w:rsid w:val="00AD4951"/>
    <w:rsid w:val="00AE2F7B"/>
    <w:rsid w:val="00B27FC9"/>
    <w:rsid w:val="00B437F2"/>
    <w:rsid w:val="00B467B8"/>
    <w:rsid w:val="00B6390B"/>
    <w:rsid w:val="00B750D8"/>
    <w:rsid w:val="00B935ED"/>
    <w:rsid w:val="00BD1009"/>
    <w:rsid w:val="00BD69F1"/>
    <w:rsid w:val="00C01EF3"/>
    <w:rsid w:val="00C226F9"/>
    <w:rsid w:val="00C84FDA"/>
    <w:rsid w:val="00C95925"/>
    <w:rsid w:val="00CB57C2"/>
    <w:rsid w:val="00CC2DF4"/>
    <w:rsid w:val="00CD74AD"/>
    <w:rsid w:val="00CE72B2"/>
    <w:rsid w:val="00CF4A72"/>
    <w:rsid w:val="00D075F3"/>
    <w:rsid w:val="00D126D7"/>
    <w:rsid w:val="00D25E4B"/>
    <w:rsid w:val="00D411AF"/>
    <w:rsid w:val="00D41799"/>
    <w:rsid w:val="00D53235"/>
    <w:rsid w:val="00D71ED7"/>
    <w:rsid w:val="00D80D9D"/>
    <w:rsid w:val="00D9560C"/>
    <w:rsid w:val="00DE183D"/>
    <w:rsid w:val="00DF016E"/>
    <w:rsid w:val="00DF5DA9"/>
    <w:rsid w:val="00E2363B"/>
    <w:rsid w:val="00E27173"/>
    <w:rsid w:val="00E32427"/>
    <w:rsid w:val="00E64688"/>
    <w:rsid w:val="00E74D2D"/>
    <w:rsid w:val="00E85B1C"/>
    <w:rsid w:val="00EA239B"/>
    <w:rsid w:val="00EA328F"/>
    <w:rsid w:val="00EC6F94"/>
    <w:rsid w:val="00ED2612"/>
    <w:rsid w:val="00ED4579"/>
    <w:rsid w:val="00EF60DB"/>
    <w:rsid w:val="00F23DC1"/>
    <w:rsid w:val="00F23E16"/>
    <w:rsid w:val="00F5213A"/>
    <w:rsid w:val="00F55CB0"/>
    <w:rsid w:val="00F6112A"/>
    <w:rsid w:val="00F83D05"/>
    <w:rsid w:val="00FA4808"/>
    <w:rsid w:val="00FA485F"/>
    <w:rsid w:val="00FB65E1"/>
    <w:rsid w:val="00FB7BC0"/>
    <w:rsid w:val="00FC21D1"/>
    <w:rsid w:val="00FE2F84"/>
    <w:rsid w:val="00FE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731F"/>
    <w:pPr>
      <w:ind w:left="720"/>
    </w:pPr>
    <w:rPr>
      <w:rFonts w:ascii="Calibri" w:eastAsia="Times New Roman" w:hAnsi="Calibri" w:cs="Calibri"/>
      <w:lang w:val="ru-RU"/>
    </w:rPr>
  </w:style>
  <w:style w:type="paragraph" w:styleId="a3">
    <w:name w:val="List Paragraph"/>
    <w:basedOn w:val="a"/>
    <w:uiPriority w:val="34"/>
    <w:qFormat/>
    <w:rsid w:val="00CD74AD"/>
    <w:pPr>
      <w:ind w:left="720"/>
      <w:contextualSpacing/>
    </w:pPr>
  </w:style>
  <w:style w:type="table" w:styleId="a4">
    <w:name w:val="Table Grid"/>
    <w:basedOn w:val="a1"/>
    <w:uiPriority w:val="59"/>
    <w:rsid w:val="00A8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7FE2"/>
  </w:style>
  <w:style w:type="character" w:styleId="a5">
    <w:name w:val="Hyperlink"/>
    <w:basedOn w:val="a0"/>
    <w:uiPriority w:val="99"/>
    <w:semiHidden/>
    <w:unhideWhenUsed/>
    <w:rsid w:val="002F7FE2"/>
    <w:rPr>
      <w:color w:val="0000FF"/>
      <w:u w:val="single"/>
    </w:rPr>
  </w:style>
  <w:style w:type="paragraph" w:customStyle="1" w:styleId="Standard">
    <w:name w:val="Standard"/>
    <w:rsid w:val="00B437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rsid w:val="00F52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1566.ma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21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Сад</cp:lastModifiedBy>
  <cp:revision>65</cp:revision>
  <dcterms:created xsi:type="dcterms:W3CDTF">2016-08-18T07:15:00Z</dcterms:created>
  <dcterms:modified xsi:type="dcterms:W3CDTF">2021-07-01T04:27:00Z</dcterms:modified>
</cp:coreProperties>
</file>