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A5F5" w14:textId="77777777" w:rsidR="00E27173" w:rsidRPr="00DE5FA8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Отчёт по самообследованию </w:t>
      </w:r>
    </w:p>
    <w:p w14:paraId="33727688" w14:textId="77777777" w:rsidR="00E27173" w:rsidRPr="00DE5FA8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r w:rsidRPr="00DE5FA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униципального бюджетного дошкольного образовательного учреждения «Детский сад №47 «Рябинушка» пос. Штыково Шкотовского муниципального района Приморского края</w:t>
      </w:r>
    </w:p>
    <w:p w14:paraId="493A00AB" w14:textId="77777777" w:rsidR="0057731F" w:rsidRPr="00DE5FA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</w:t>
      </w:r>
      <w:r w:rsidR="00B935ED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DE5FA8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="00FA4808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57731F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FA4808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DE5FA8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FA4808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731F" w:rsidRPr="00DE5F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учебный год</w:t>
      </w:r>
    </w:p>
    <w:p w14:paraId="513881FA" w14:textId="77777777" w:rsidR="0057731F" w:rsidRPr="00DE5FA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FDF3633" w14:textId="77777777" w:rsidR="0057731F" w:rsidRPr="00DE5FA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57731F" w:rsidRPr="00DE5F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Целью деятельности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МБДОУ№ 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Рябинушка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общедоступного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развитие, а также присмотр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и уход за детьми в возрасте от 1.5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до 7 лет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312F2F53" w14:textId="77777777" w:rsidR="0057731F" w:rsidRPr="00DE5FA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1250"/>
      </w:tblGrid>
      <w:tr w:rsidR="0057731F" w:rsidRPr="00DE5FA8" w14:paraId="26277CE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75319" w14:textId="77777777"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BDF04" w14:textId="77777777"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DE5FA8" w14:paraId="654E1766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EE18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0E4F3324" w14:textId="77777777" w:rsidR="00F83D05" w:rsidRPr="00DE5FA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0F69B4E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E5FA8" w14:paraId="05A509C9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48C34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14:paraId="7DE3932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1E9177DE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04FBF" w14:textId="77777777" w:rsidR="00B750D8" w:rsidRPr="00DE5FA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FF032E4" w14:textId="77777777" w:rsidR="00B750D8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А) свидетельство о внесении в ЕГРЮЛ </w:t>
            </w:r>
          </w:p>
          <w:p w14:paraId="3CDD533C" w14:textId="77777777" w:rsidR="00B750D8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серия:25;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002996850</w:t>
            </w:r>
          </w:p>
          <w:p w14:paraId="11CEE8C3" w14:textId="77777777" w:rsidR="00B750D8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Б) свидетельство о постановке на учет в налоговом органе на территории РФ: </w:t>
            </w:r>
          </w:p>
          <w:p w14:paraId="49C42AA6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00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E32427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628526</w:t>
            </w:r>
          </w:p>
        </w:tc>
      </w:tr>
      <w:tr w:rsidR="0057731F" w:rsidRPr="00941B27" w14:paraId="3E23153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51194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1.2.Наличие документов о создании образовательного учреждения. Наличие и реквизиты Устава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01F06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постановлением администрации Шкотовского муниципального района от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.201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1061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941B27" w14:paraId="3A427EF0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2290F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3.Наличие</w:t>
            </w:r>
            <w:proofErr w:type="gramEnd"/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локальных нормативных актов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E203A" w14:textId="77777777" w:rsidR="0057731F" w:rsidRPr="0001533C" w:rsidRDefault="009D3CA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- к</w:t>
            </w:r>
            <w:r w:rsidR="0057731F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оллективный договор;</w:t>
            </w:r>
          </w:p>
          <w:p w14:paraId="41C753F8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-правила внутреннего трудового распорядка Учреждения;</w:t>
            </w:r>
          </w:p>
          <w:p w14:paraId="16ED3786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-положение о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родительском комитете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2577CEC5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педагогическом совете;</w:t>
            </w:r>
          </w:p>
          <w:p w14:paraId="00443329" w14:textId="77777777" w:rsidR="002F599B" w:rsidRPr="0001533C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постановка на учёт детей в целях зачисления в муниципальные образовательные организации, реализуюшие основные образовательные программы дошкольного образования»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536B6C55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5B27DACF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положение о порядке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установления выплат стимулирующего характера работникам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23022EF0" w14:textId="77777777" w:rsidR="00D80D9D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14:paraId="25CF6AB5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контроле;</w:t>
            </w:r>
          </w:p>
          <w:p w14:paraId="213D5A1A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привлечении и расходовании внебюджетных средств;</w:t>
            </w:r>
          </w:p>
          <w:p w14:paraId="49B661B3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полатных дополнительных образовательных услугах;</w:t>
            </w:r>
          </w:p>
          <w:p w14:paraId="74CEEA17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охране жизни и здоровья воспитанников;</w:t>
            </w:r>
          </w:p>
          <w:p w14:paraId="40F75AEF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комиссии по урегулированию споров между участниками образовательных отношений в ДОУ;</w:t>
            </w:r>
          </w:p>
          <w:p w14:paraId="6C684FEC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порядке приема на обучение по образовательным программам и отчисления воспитанников;</w:t>
            </w:r>
          </w:p>
          <w:p w14:paraId="78CF0D69" w14:textId="77777777" w:rsidR="0001533C" w:rsidRPr="0001533C" w:rsidRDefault="0001533C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организации питания воспитанников.</w:t>
            </w:r>
          </w:p>
        </w:tc>
      </w:tr>
      <w:tr w:rsidR="0057731F" w:rsidRPr="00DE5FA8" w14:paraId="7E60EBFC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C9887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6..</w:t>
            </w:r>
            <w:proofErr w:type="gramEnd"/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Сведения о наличии зданий и помещений для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436A2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Режим работы МБДОУ – 5-ти дневная рабочая неделя с 10</w:t>
            </w:r>
            <w:r w:rsidR="00DF016E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5DF0922F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Здание детского сада общей площадью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730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14:paraId="7124EACA" w14:textId="77777777" w:rsidR="00D80D9D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Штыково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30503FCB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Гидроузла</w:t>
            </w:r>
            <w:r w:rsidR="00AB1BD0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11AC24B1" w14:textId="77777777" w:rsidR="00D80D9D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6928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Приморский край Шкотовский район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пос. Штыково </w:t>
            </w:r>
          </w:p>
          <w:p w14:paraId="14085AE4" w14:textId="77777777" w:rsidR="00D80D9D" w:rsidRPr="0001533C" w:rsidRDefault="00D80D9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Гидроузла,  6</w:t>
            </w:r>
          </w:p>
          <w:p w14:paraId="1F93A656" w14:textId="77777777" w:rsidR="0057731F" w:rsidRPr="0001533C" w:rsidRDefault="0057731F" w:rsidP="005A6D61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941B27" w14:paraId="63D8FD2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A0BF8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A18D0" w14:textId="77777777" w:rsidR="0057731F" w:rsidRPr="00675976" w:rsidRDefault="00675976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4</w:t>
            </w:r>
          </w:p>
          <w:p w14:paraId="6456B6BB" w14:textId="77777777" w:rsidR="0057731F" w:rsidRPr="00675976" w:rsidRDefault="00675976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4</w:t>
            </w:r>
          </w:p>
          <w:p w14:paraId="6DAD1599" w14:textId="77777777" w:rsidR="00675976" w:rsidRPr="00675976" w:rsidRDefault="00675976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Физкультурный зал – 1 </w:t>
            </w:r>
          </w:p>
          <w:p w14:paraId="24227D7A" w14:textId="77777777" w:rsidR="00386FF7" w:rsidRPr="00675976" w:rsidRDefault="00675976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386FF7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узыкальный зал – 1</w:t>
            </w:r>
          </w:p>
          <w:p w14:paraId="5A348490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14:paraId="2BCE80F3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2C35AEB0" w14:textId="77777777" w:rsidR="00215405" w:rsidRPr="00675976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14:paraId="227B698F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14:paraId="738D61B2" w14:textId="77777777" w:rsidR="0057731F" w:rsidRPr="00675976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14:paraId="11E9E633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5530E1CE" w14:textId="77777777" w:rsidR="00AB1BD0" w:rsidRPr="00675976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4F538D47" w14:textId="77777777" w:rsidR="00386FF7" w:rsidRPr="00675976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14:paraId="535FB6C8" w14:textId="77777777" w:rsidR="00AB1BD0" w:rsidRPr="00675976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E-mail: </w:t>
            </w:r>
            <w:proofErr w:type="spellStart"/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babash</w:t>
            </w:r>
            <w:proofErr w:type="spellEnd"/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1948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  <w:p w14:paraId="19F3F644" w14:textId="77777777" w:rsidR="0057731F" w:rsidRPr="00675976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Сайт:</w:t>
            </w:r>
            <w:r w:rsidR="00AB1BD0" w:rsidRPr="00675976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hyperlink r:id="rId5" w:tooltip="Детский сад №7 " w:history="1">
              <w:r w:rsidR="00215405" w:rsidRPr="00675976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3783.</w:t>
              </w:r>
              <w:r w:rsidR="00AB1BD0" w:rsidRPr="00675976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ru-RU" w:eastAsia="ru-RU"/>
                </w:rPr>
                <w:t>maam.ru</w:t>
              </w:r>
            </w:hyperlink>
          </w:p>
          <w:p w14:paraId="3F3B5FDA" w14:textId="77777777" w:rsidR="0057731F" w:rsidRPr="00675976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Контактный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54</w:t>
            </w:r>
          </w:p>
        </w:tc>
      </w:tr>
      <w:tr w:rsidR="0057731F" w:rsidRPr="00941B27" w14:paraId="75D7AB4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545B2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8.Структура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F86CC" w14:textId="77777777" w:rsidR="00AB1BD0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Контингент воспитанников 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04E2FE61" w14:textId="77777777" w:rsidR="0057731F" w:rsidRPr="00675976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общей напр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675976">
              <w:rPr>
                <w:sz w:val="26"/>
                <w:szCs w:val="26"/>
                <w:lang w:val="ru-RU"/>
              </w:rPr>
              <w:t xml:space="preserve">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рождении.</w:t>
            </w:r>
          </w:p>
          <w:p w14:paraId="1345808B" w14:textId="77777777" w:rsidR="0057731F" w:rsidRPr="00675976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</w:t>
            </w:r>
            <w:r w:rsidR="00BC26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ст. 28 Федерального закона от 30.03.1999г. № 52-ФЗ «О санитарно-эпидемиологическом благополучии населения»,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п. 2.4.2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 3.1.1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6C611BE6" w14:textId="77777777" w:rsidR="0057731F" w:rsidRPr="00675976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14:paraId="64784ABA" w14:textId="77777777" w:rsidR="0057731F" w:rsidRPr="00675976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DE5FA8" w14:paraId="53907774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34166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Общая численн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0C849" w14:textId="77777777" w:rsidR="0057731F" w:rsidRPr="00675976" w:rsidRDefault="00B467B8" w:rsidP="0067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FA4808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CB57C2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B935ED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70035B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детей</w:t>
            </w:r>
          </w:p>
        </w:tc>
      </w:tr>
      <w:tr w:rsidR="0057731F" w:rsidRPr="00941B27" w14:paraId="000463AD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37C4C" w14:textId="77777777" w:rsidR="0057731F" w:rsidRPr="00110C0C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941B27" w14:paraId="02FA879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0A52F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9.Распределение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DE4E6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1FC337AE" w14:textId="77777777" w:rsidR="00CD74AD" w:rsidRPr="00110C0C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Штыково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структур;</w:t>
            </w:r>
          </w:p>
          <w:p w14:paraId="1F3BC5CF" w14:textId="77777777" w:rsidR="0057731F" w:rsidRPr="00110C0C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Филатова Анна Александровна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  <w:p w14:paraId="5320677F" w14:textId="77777777" w:rsidR="00296DE8" w:rsidRPr="00110C0C" w:rsidRDefault="00CD74AD" w:rsidP="005A6D61">
            <w:pPr>
              <w:pStyle w:val="a3"/>
              <w:numPr>
                <w:ilvl w:val="0"/>
                <w:numId w:val="9"/>
              </w:numPr>
              <w:shd w:val="clear" w:color="auto" w:fill="FFFFFF"/>
              <w:ind w:left="342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Фролова Вера Леонидовна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 контроль за </w:t>
            </w:r>
          </w:p>
          <w:p w14:paraId="1D2F500D" w14:textId="77777777" w:rsidR="00296DE8" w:rsidRPr="00110C0C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14:paraId="3B1EBF31" w14:textId="77777777" w:rsidR="00296DE8" w:rsidRPr="00110C0C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259984AF" w14:textId="77777777" w:rsidR="00296DE8" w:rsidRPr="00110C0C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14:paraId="0D83E4CD" w14:textId="77777777" w:rsidR="00CD74AD" w:rsidRPr="00110C0C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14:paraId="17ED3AEE" w14:textId="77777777" w:rsidR="00CB57C2" w:rsidRPr="00110C0C" w:rsidRDefault="00CB57C2" w:rsidP="00CB57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 Сертификат специалиста № 5176 от 18.10.2017 г., допущена к осуществлению медицинской или фармацевтической деятельности по специальности «Сестринское дело в педиатрии»</w:t>
            </w:r>
          </w:p>
        </w:tc>
      </w:tr>
      <w:tr w:rsidR="0057731F" w:rsidRPr="00110C0C" w14:paraId="41EB18F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172FE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10.Организационная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555C3" w14:textId="77777777" w:rsidR="00CD74AD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Учредителем МБ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муниципальный район в лице Администрации Шкото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муниципального  района.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Заведующим МБДОУ №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«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Рябинушка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Гордиенко Валерия Александровна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образование высшее педагогическое, стаж работы в занимаемой должности –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10C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935E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 Деятельность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2188025E" w14:textId="77777777" w:rsidR="00CD74AD" w:rsidRPr="00110C0C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79CF9288" w14:textId="77777777" w:rsidR="00CD74AD" w:rsidRPr="00110C0C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2B356910" w14:textId="77777777" w:rsidR="00CD74AD" w:rsidRPr="00110C0C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14:paraId="3B0C55D1" w14:textId="77777777" w:rsidR="0057731F" w:rsidRPr="00110C0C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Основными формами координации деятельности аппарата управления являются:</w:t>
            </w:r>
          </w:p>
          <w:p w14:paraId="634505F2" w14:textId="77777777" w:rsidR="00CD74AD" w:rsidRPr="00110C0C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6A01F8A4" w14:textId="77777777" w:rsidR="00CD74AD" w:rsidRPr="00110C0C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68ACA2B6" w14:textId="77777777" w:rsidR="0057731F" w:rsidRPr="00110C0C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941B27" w14:paraId="3861433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A0822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6EDF9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МБДОУ</w:t>
            </w:r>
          </w:p>
          <w:p w14:paraId="09643969" w14:textId="77777777" w:rsidR="00373117" w:rsidRPr="00110C0C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14:paraId="64FB1D5A" w14:textId="77777777" w:rsidR="00FA4808" w:rsidRPr="00110C0C" w:rsidRDefault="00FA480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14:paraId="10A1E5FB" w14:textId="77777777" w:rsidR="00296DE8" w:rsidRPr="00110C0C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14:paraId="2E009152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66D3C709" w14:textId="77777777" w:rsidR="00373117" w:rsidRPr="00110C0C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руковолитель</w:t>
            </w:r>
          </w:p>
          <w:p w14:paraId="658792B6" w14:textId="77777777" w:rsidR="00CB57C2" w:rsidRPr="00110C0C" w:rsidRDefault="00CB57C2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Педагог-психолог</w:t>
            </w:r>
          </w:p>
          <w:p w14:paraId="1D144648" w14:textId="77777777" w:rsidR="00373117" w:rsidRPr="00110C0C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14:paraId="2DD8FCCB" w14:textId="77777777" w:rsidR="0057731F" w:rsidRPr="00110C0C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14:paraId="7866B9E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17F6E209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руководство образовательным процессом в образовательном учреждении осуществляет за</w:t>
            </w:r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 принимает решения, которые оформляются протоколом и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14:paraId="754A2458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решения задач в учреждении ведется методическая работа, направленная на оказание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941B27" w14:paraId="0051345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BBF7E" w14:textId="77777777" w:rsidR="0057731F" w:rsidRPr="00110C0C" w:rsidRDefault="0057731F" w:rsidP="00110C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10C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10C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CB57C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DEE96" w14:textId="6B0E8688" w:rsidR="00410A9D" w:rsidRPr="00AB2CF8" w:rsidRDefault="00397D7A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Hlk107926846"/>
            <w:r w:rsidRPr="00AB2C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Внедрять в образовательный процесс технологии поддержки детской инициативы. </w:t>
            </w:r>
          </w:p>
          <w:p w14:paraId="5F46B19A" w14:textId="7C0C33F2" w:rsidR="00410A9D" w:rsidRPr="00AB2CF8" w:rsidRDefault="00397D7A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C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Создать и внедрить во всех возрастных группах систему работы по развитию связной речи детей, включающую словарные игры</w:t>
            </w:r>
            <w:r w:rsidR="00410A9D" w:rsidRPr="00AB2C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36185B3B" w14:textId="4DA27A9D" w:rsidR="00410A9D" w:rsidRPr="00397D7A" w:rsidRDefault="00397D7A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Активизировать работу педагогов по ф</w:t>
            </w:r>
            <w:r w:rsidR="00410A9D"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ормирова</w:t>
            </w:r>
            <w:r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нию</w:t>
            </w:r>
            <w:r w:rsidR="00410A9D"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стремлени</w:t>
            </w:r>
            <w:r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детей</w:t>
            </w:r>
            <w:r w:rsidR="00410A9D" w:rsidRPr="00397D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 здоровому образу жизни через тесное взаимодействие с семьей.</w:t>
            </w:r>
          </w:p>
          <w:bookmarkEnd w:id="0"/>
          <w:p w14:paraId="5F70AAB1" w14:textId="77777777" w:rsidR="0057731F" w:rsidRPr="00DE5FA8" w:rsidRDefault="0057731F" w:rsidP="00FA480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</w:tr>
      <w:tr w:rsidR="0057731F" w:rsidRPr="00DE5FA8" w14:paraId="0AA1FFED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21153" w14:textId="77777777" w:rsidR="0057731F" w:rsidRPr="00794C5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556F7292" w14:textId="77777777" w:rsidR="0057731F" w:rsidRPr="00794C53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2F8B35F7" w14:textId="77777777" w:rsidR="0057731F" w:rsidRPr="00794C5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941B27" w14:paraId="17325D6E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3ED9C" w14:textId="77777777" w:rsidR="00D9560C" w:rsidRPr="00794C53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МБ</w:t>
            </w:r>
            <w:r w:rsidR="00D9560C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. — 368 с.</w:t>
            </w:r>
          </w:p>
          <w:p w14:paraId="5A1F2A39" w14:textId="77777777" w:rsidR="000034B6" w:rsidRPr="00794C53" w:rsidRDefault="0057731F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   парциальные программы: </w:t>
            </w:r>
          </w:p>
          <w:p w14:paraId="78A3C184" w14:textId="77777777" w:rsidR="000034B6" w:rsidRPr="00794C53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Программа, «Приобщение старших дошкольников к традициям родного края», Тимофеева </w:t>
            </w:r>
            <w:proofErr w:type="gram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Л.О,-</w:t>
            </w:r>
            <w:proofErr w:type="gram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Волгоград: Учитель,2015год</w:t>
            </w:r>
          </w:p>
          <w:p w14:paraId="3D43EBF9" w14:textId="77777777" w:rsidR="000034B6" w:rsidRPr="00794C53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–М. Мозаика – Синтез,2011, Николаева </w:t>
            </w:r>
            <w:proofErr w:type="gram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С.Н</w:t>
            </w:r>
            <w:proofErr w:type="gramEnd"/>
          </w:p>
          <w:p w14:paraId="71C09595" w14:textId="77777777" w:rsidR="000034B6" w:rsidRPr="00794C53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</w:p>
          <w:p w14:paraId="04376513" w14:textId="77777777" w:rsidR="000034B6" w:rsidRPr="00794C53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14:paraId="5C2D4BC3" w14:textId="77777777" w:rsidR="000034B6" w:rsidRPr="00794C53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математических представлений у дошкольников. «Математические ступеньки», Е.В. Колесникова ,2015 </w:t>
            </w: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год.</w:t>
            </w:r>
          </w:p>
          <w:p w14:paraId="50C06B14" w14:textId="374A0342" w:rsidR="00ED2612" w:rsidRPr="00794C53" w:rsidRDefault="000034B6" w:rsidP="00C8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Маханева</w:t>
            </w:r>
            <w:proofErr w:type="spellEnd"/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14:paraId="2D6BDB09" w14:textId="3CF3CCCE" w:rsidR="0017581E" w:rsidRPr="00794C53" w:rsidRDefault="0017581E" w:rsidP="00C8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Дополнительная образовательная программа «Цветные чудеса» по изобразительной деятельности, Е. В. Шакирова</w:t>
            </w:r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gramStart"/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М.:ТЦ</w:t>
            </w:r>
            <w:proofErr w:type="gramEnd"/>
            <w:r w:rsidR="00794C53"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Сфера, 2020. – 112 с.</w:t>
            </w:r>
          </w:p>
          <w:p w14:paraId="00D8C60C" w14:textId="77777777" w:rsidR="0057731F" w:rsidRPr="00794C53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 </w:t>
            </w:r>
          </w:p>
        </w:tc>
      </w:tr>
      <w:tr w:rsidR="0057731F" w:rsidRPr="00941B27" w14:paraId="5EEFAA1C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6F8BE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3D59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6ECB308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14:paraId="04116BD3" w14:textId="77777777" w:rsidR="0057731F" w:rsidRPr="00110C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14:paraId="2B621F26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6E51AFB2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4ECE3706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5821C8A8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231BA8F4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14:paraId="772D5CE6" w14:textId="77777777" w:rsidR="0057731F" w:rsidRPr="00110C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2251CF9A" w14:textId="77777777" w:rsidR="0057731F" w:rsidRPr="00110C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14:paraId="37961E1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14:paraId="150D155A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31F8CBA1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- подвижные игры и спортивные упражнения на прогулках;</w:t>
            </w:r>
          </w:p>
          <w:p w14:paraId="30A8A03A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14:paraId="5017A883" w14:textId="77777777" w:rsidR="0057731F" w:rsidRPr="00110C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36A88275" w14:textId="77777777" w:rsidR="0057731F" w:rsidRPr="00110C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79A18650" w14:textId="77777777" w:rsidR="0057731F" w:rsidRPr="00110C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14:paraId="44AA93AA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941B27" w14:paraId="50806F3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DEDB5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5040E" w14:textId="77777777" w:rsidR="0057731F" w:rsidRPr="0031631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совершенствования образовательного процесса и удовлетворения потребностей родителей во всестороннем развитии детей, их индивидуальных способностей и интересов, организованы дополнительные </w:t>
            </w:r>
            <w:r w:rsidR="008A52C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платные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образовательные услуги по следующим направлениям:</w:t>
            </w:r>
          </w:p>
          <w:p w14:paraId="1D297BFB" w14:textId="77777777" w:rsidR="0057731F" w:rsidRPr="0031631C" w:rsidRDefault="00D53235" w:rsidP="005A6D61">
            <w:pPr>
              <w:pStyle w:val="a3"/>
              <w:numPr>
                <w:ilvl w:val="0"/>
                <w:numId w:val="12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Хореографическая студия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 xml:space="preserve"> «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Маленькие звёздочки</w:t>
            </w:r>
            <w:r w:rsidR="0057731F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»</w:t>
            </w:r>
            <w:r w:rsidR="00D9560C" w:rsidRPr="0031631C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  <w:lang w:val="ru-RU"/>
              </w:rPr>
              <w:t>.</w:t>
            </w:r>
          </w:p>
          <w:p w14:paraId="5B861F6D" w14:textId="77777777" w:rsidR="0057731F" w:rsidRPr="0031631C" w:rsidRDefault="00D5323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Цель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дополнитель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ного </w:t>
            </w:r>
            <w:r w:rsidR="00110C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образования: выявление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 развитие способностей каждого ребенка, формирование физически</w:t>
            </w:r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здоровой, творческой личности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4370913B" w14:textId="77777777" w:rsidR="0057731F" w:rsidRPr="0031631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</w:t>
            </w:r>
            <w:proofErr w:type="gram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консультирование  родителей</w:t>
            </w:r>
            <w:proofErr w:type="gram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оздоровительного характера.  Особую активность родители проявляют в спортивно-развлекательных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</w:t>
            </w:r>
            <w:proofErr w:type="gram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Организуются  общие</w:t>
            </w:r>
            <w:proofErr w:type="gram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</w:t>
            </w:r>
            <w:proofErr w:type="gramStart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родителей  к</w:t>
            </w:r>
            <w:proofErr w:type="gramEnd"/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участию в новогодних утренниках, анкетирование родителей по вопросам удовлетворенности образовательными услугами и работой МБДОУ. </w:t>
            </w:r>
          </w:p>
        </w:tc>
      </w:tr>
      <w:tr w:rsidR="0057731F" w:rsidRPr="00DE5FA8" w14:paraId="5E9BBB20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717DF" w14:textId="77777777" w:rsidR="0057731F" w:rsidRPr="0031631C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941B27" w14:paraId="3FA4BFF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690CC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D913D" w14:textId="4600B62F" w:rsidR="0057731F" w:rsidRPr="0031631C" w:rsidRDefault="0057731F" w:rsidP="00C84FDA">
            <w:pPr>
              <w:spacing w:line="240" w:lineRule="auto"/>
              <w:ind w:firstLine="709"/>
              <w:jc w:val="both"/>
              <w:rPr>
                <w:rFonts w:ascii="Calibri" w:eastAsia="Calibri" w:hAnsi="Calibri" w:cs="Tahoma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ДО развивающая предметно – пространственная среда 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Насыщенность среды групп МБДОУ соответствует возрастным особенностям детей, имеется разнообразие материалов, оборудования, инвентаря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 детям игровую, познавательную, творческую, двигательную активность, в том числе развитие крупной и мелкой моторики в процессе игры с лего – конструктором, выкладывания дорожек из ярких пластиковых панелей. В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имею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 каждой группе предусмотрено место для детской экспериментальной деятельности. При организации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При создании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 xml:space="preserve"> развивающей предметно-пространственной   среды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группе учитывалась ведущую роль игровой деятельности.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Разнообразие материалов и игрушек обеспечивает свободный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выбор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детьми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, в группах происходит периодическая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. Появляются новые предметы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дети имеют свободный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доступ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к играм,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lastRenderedPageBreak/>
              <w:t>игрушкам, пособиям, обеспечивающим все виды детск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ой активности.</w:t>
            </w:r>
            <w:r w:rsidR="002A4D36"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Игры и игрушки отвечают требованиям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надежности и безопасно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сти, т.е. на игрушки имеются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 w:rsidRPr="0031631C">
              <w:rPr>
                <w:rFonts w:cs="Tahoma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О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МБ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и.</w:t>
            </w:r>
          </w:p>
          <w:p w14:paraId="6D49B4AA" w14:textId="77777777" w:rsidR="0057731F" w:rsidRPr="0031631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Внутреннее и внешнее пространство МБДОУ соответствует современным нормам и требованиям Са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нПиН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Госпожарнадзора. Здание имеет центральное отопление, холодное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горячее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огрев воды производится водонагревателями)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канализацию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МБДОУ 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ена детскими игровыми площадками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участки разделены 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изгородью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имеются </w:t>
            </w:r>
            <w:r w:rsidR="002B04A0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цветники,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</w:t>
            </w:r>
            <w:r w:rsidR="00306A1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941B27" w14:paraId="2298DA3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62BD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CDCA1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Фроловой Верой Леонидовной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организация  работы по наблюдению за состоянием здоровья детей. Важный этап 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направленных  на обеспечение правильного физического и нервно – психического развития  и снижения заболеваемости.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 в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941B27" w14:paraId="7DA390C0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74B23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A668B" w14:textId="2459FE32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базы МБДОУ осуществляется в пределах имеющихся в его распоряжении финансовых средств. Содержание зданий и сооружений МБДОУ, обустройство прилегающей к ним территории, финансирование текущего и капитального ремонта осущес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280C9A65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современному уровню образования и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санитарным нормам, что подтверждается актами проверки о готовности учреждения к учебному году.</w:t>
            </w:r>
          </w:p>
          <w:p w14:paraId="068BDB81" w14:textId="77777777" w:rsidR="00F23DC1" w:rsidRPr="00110C0C" w:rsidRDefault="002B04A0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3E7089ED" w14:textId="4F98B422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постоянный доступ в сети - Интернет, компьютер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экран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электро-пианино</w:t>
            </w:r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B92E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портативная</w:t>
            </w:r>
            <w:r w:rsid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колонка</w:t>
            </w:r>
            <w:r w:rsidR="002B04A0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7E682D6C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группе имеются наборы игровой мебели, 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речи, спортивным оборудование.</w:t>
            </w:r>
          </w:p>
        </w:tc>
      </w:tr>
      <w:tr w:rsidR="0057731F" w:rsidRPr="00941B27" w14:paraId="0BECDFF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51428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3067F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-х разовое питание воспитанников в соответствии с их возрастом, временем пребывания в детском саду по нормам,  в соответствии с технологическими картами и примерным 10-ти дневным меню. При 10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дении они получает: завтрак,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941B27" w14:paraId="4279377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82E65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Обеспечение безопасности жизни и </w:t>
            </w:r>
            <w:proofErr w:type="gramStart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деятельности  ребенка</w:t>
            </w:r>
            <w:proofErr w:type="gramEnd"/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89D3D" w14:textId="77777777" w:rsidR="0057731F" w:rsidRPr="00110C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сигнализация (АПС). 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Система по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жаротушения  - 1</w:t>
            </w:r>
            <w:r w:rsidR="002D059A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наружнее освещение по периметру здания.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Территория по всему периметру ограждена металлическим забором.  Вся  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14:paraId="6AB525D4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DE5FA8" w14:paraId="627C7EFB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2B1D1" w14:textId="77777777" w:rsidR="0057731F" w:rsidRPr="00C93AF5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Результаты деятельности МДОУ</w:t>
            </w:r>
          </w:p>
        </w:tc>
      </w:tr>
      <w:tr w:rsidR="0057731F" w:rsidRPr="00941B27" w14:paraId="1D2F9658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05E24" w14:textId="77777777" w:rsidR="0057731F" w:rsidRPr="00603C0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867B1" w14:textId="77777777" w:rsidR="0057731F" w:rsidRPr="00603C0B" w:rsidRDefault="0057731F" w:rsidP="002D059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онтакте с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фельдшером</w:t>
            </w:r>
            <w:r w:rsidR="00386FF7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ФАП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пос. Штыково Филипповской Т.А.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 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 Проводится с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4C3EB842" w14:textId="77777777" w:rsidR="0057731F" w:rsidRPr="00603C0B" w:rsidRDefault="0057731F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107FD6" w14:paraId="1C2AFB19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763B1" w14:textId="77777777" w:rsidR="0057731F" w:rsidRPr="00C93AF5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3128"/>
              <w:gridCol w:w="1771"/>
              <w:gridCol w:w="1843"/>
            </w:tblGrid>
            <w:tr w:rsidR="00C85DBD" w:rsidRPr="00C85DBD" w14:paraId="6E5E7A7A" w14:textId="77777777" w:rsidTr="00C93AF5">
              <w:tc>
                <w:tcPr>
                  <w:tcW w:w="2609" w:type="dxa"/>
                </w:tcPr>
                <w:p w14:paraId="41A86035" w14:textId="77777777" w:rsidR="00AC214E" w:rsidRPr="00C85DBD" w:rsidRDefault="00AC214E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3128" w:type="dxa"/>
                </w:tcPr>
                <w:p w14:paraId="737FA219" w14:textId="77777777" w:rsidR="00AC214E" w:rsidRPr="00C85DBD" w:rsidRDefault="00AC214E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ФИ </w:t>
                  </w: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участника</w:t>
                  </w:r>
                  <w:proofErr w:type="spellEnd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ов</w:t>
                  </w:r>
                  <w:proofErr w:type="spellEnd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71" w:type="dxa"/>
                </w:tcPr>
                <w:p w14:paraId="027A98EA" w14:textId="77777777" w:rsidR="00AC214E" w:rsidRPr="00C85DBD" w:rsidRDefault="00AC214E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3448F7FD" w14:textId="77777777" w:rsidR="00AC214E" w:rsidRPr="00C85DBD" w:rsidRDefault="00AC214E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85DB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  <w:proofErr w:type="spellEnd"/>
                </w:p>
              </w:tc>
            </w:tr>
            <w:tr w:rsidR="00C85DBD" w:rsidRPr="00DE5FA8" w14:paraId="7DD1DBE1" w14:textId="77777777" w:rsidTr="00C93AF5">
              <w:trPr>
                <w:trHeight w:val="1414"/>
              </w:trPr>
              <w:tc>
                <w:tcPr>
                  <w:tcW w:w="2609" w:type="dxa"/>
                </w:tcPr>
                <w:p w14:paraId="398D9BCC" w14:textId="625F8A4A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Интеллектуальный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чемпионат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Умняша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2022»</w:t>
                  </w:r>
                </w:p>
              </w:tc>
              <w:tc>
                <w:tcPr>
                  <w:tcW w:w="3128" w:type="dxa"/>
                </w:tcPr>
                <w:p w14:paraId="6A4F5153" w14:textId="77777777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педагога</w:t>
                  </w:r>
                </w:p>
                <w:p w14:paraId="2A89AD5F" w14:textId="73F40399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3 ребёнка</w:t>
                  </w:r>
                </w:p>
              </w:tc>
              <w:tc>
                <w:tcPr>
                  <w:tcW w:w="1771" w:type="dxa"/>
                </w:tcPr>
                <w:p w14:paraId="7869C01E" w14:textId="7578BFB0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Участники</w:t>
                  </w:r>
                </w:p>
              </w:tc>
              <w:tc>
                <w:tcPr>
                  <w:tcW w:w="1843" w:type="dxa"/>
                </w:tcPr>
                <w:p w14:paraId="17B109CE" w14:textId="53532503" w:rsidR="00C85DBD" w:rsidRPr="00C93AF5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Сертификат</w:t>
                  </w:r>
                </w:p>
              </w:tc>
            </w:tr>
            <w:tr w:rsidR="00C85DBD" w:rsidRPr="00DE5FA8" w14:paraId="4D0FB574" w14:textId="77777777" w:rsidTr="00C93AF5">
              <w:tc>
                <w:tcPr>
                  <w:tcW w:w="2609" w:type="dxa"/>
                </w:tcPr>
                <w:p w14:paraId="76ED41D8" w14:textId="411FFE2D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Турнир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шашкам</w:t>
                  </w:r>
                  <w:proofErr w:type="spellEnd"/>
                </w:p>
              </w:tc>
              <w:tc>
                <w:tcPr>
                  <w:tcW w:w="3128" w:type="dxa"/>
                </w:tcPr>
                <w:p w14:paraId="0703E618" w14:textId="7A53F1BE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ребёнка</w:t>
                  </w:r>
                </w:p>
              </w:tc>
              <w:tc>
                <w:tcPr>
                  <w:tcW w:w="1771" w:type="dxa"/>
                </w:tcPr>
                <w:p w14:paraId="25E04AE0" w14:textId="77777777" w:rsidR="00C85DBD" w:rsidRPr="00B77B3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proofErr w:type="spellEnd"/>
                </w:p>
                <w:p w14:paraId="3B9EEC7A" w14:textId="345EB355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AE2E247" w14:textId="4F2F651B" w:rsidR="00C85DBD" w:rsidRPr="00C93AF5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C85DBD" w:rsidRPr="00DE5FA8" w14:paraId="5784BCA2" w14:textId="77777777" w:rsidTr="00C93AF5">
              <w:tc>
                <w:tcPr>
                  <w:tcW w:w="2609" w:type="dxa"/>
                </w:tcPr>
                <w:p w14:paraId="6EB1000D" w14:textId="19CEA6FC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Конкурс чтецов «Наши истоки. Читаем фольклор»</w:t>
                  </w:r>
                </w:p>
              </w:tc>
              <w:tc>
                <w:tcPr>
                  <w:tcW w:w="3128" w:type="dxa"/>
                </w:tcPr>
                <w:p w14:paraId="22DE0BA6" w14:textId="77777777" w:rsidR="00C85DBD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14:paraId="175BD58E" w14:textId="31566877" w:rsidR="00AD6867" w:rsidRPr="00107FD6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14:paraId="15F157AB" w14:textId="5AF266BC" w:rsidR="00C85DBD" w:rsidRPr="00AD6867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8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AD68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</w:p>
                <w:p w14:paraId="66BCF6FD" w14:textId="36C952C0" w:rsidR="00C85DBD" w:rsidRPr="00AD6867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D68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proofErr w:type="spellEnd"/>
                </w:p>
                <w:p w14:paraId="391C728A" w14:textId="023D191C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1362FCB1" w14:textId="6846A1F6" w:rsidR="00C85DBD" w:rsidRPr="00C93AF5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C85DBD" w:rsidRPr="00DE5FA8" w14:paraId="58110F64" w14:textId="77777777" w:rsidTr="00C93AF5">
              <w:tc>
                <w:tcPr>
                  <w:tcW w:w="2609" w:type="dxa"/>
                </w:tcPr>
                <w:p w14:paraId="2C78B3B3" w14:textId="77777777" w:rsidR="00C85DBD" w:rsidRPr="00107FD6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Конкурс патриотического рисунка</w:t>
                  </w:r>
                </w:p>
                <w:p w14:paraId="2D92ADA6" w14:textId="77777777" w:rsidR="00C85DBD" w:rsidRPr="00107FD6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«Дети о войне и дне Победы»</w:t>
                  </w:r>
                </w:p>
                <w:p w14:paraId="1A4584BF" w14:textId="27E8E3D2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28" w:type="dxa"/>
                </w:tcPr>
                <w:p w14:paraId="61041E27" w14:textId="77777777" w:rsidR="00C85DBD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  <w:p w14:paraId="2002A40C" w14:textId="77777777" w:rsid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14:paraId="0411BE40" w14:textId="77777777" w:rsid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14:paraId="78024A75" w14:textId="64C78936" w:rsidR="00AD6867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ребёнка</w:t>
                  </w:r>
                </w:p>
              </w:tc>
              <w:tc>
                <w:tcPr>
                  <w:tcW w:w="1771" w:type="dxa"/>
                </w:tcPr>
                <w:p w14:paraId="0A8AC136" w14:textId="77777777" w:rsidR="00AD6867" w:rsidRPr="00C85DBD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14:paraId="6293C1CE" w14:textId="77777777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  <w:p w14:paraId="5F69B6FC" w14:textId="77777777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  <w:p w14:paraId="759DC2A7" w14:textId="77777777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</w:t>
                  </w:r>
                </w:p>
                <w:p w14:paraId="0AEF57C1" w14:textId="0822F4D6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B06344C" w14:textId="78C03C72" w:rsidR="00C85DBD" w:rsidRPr="00C93AF5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C85DBD" w:rsidRPr="00DE5FA8" w14:paraId="63908078" w14:textId="77777777" w:rsidTr="00C93AF5">
              <w:tc>
                <w:tcPr>
                  <w:tcW w:w="2609" w:type="dxa"/>
                </w:tcPr>
                <w:p w14:paraId="2188499E" w14:textId="349C5741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Спортивный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Весёлые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старты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8" w:type="dxa"/>
                </w:tcPr>
                <w:p w14:paraId="4B9639FB" w14:textId="2EBC140C" w:rsidR="00C85DBD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 детей</w:t>
                  </w:r>
                </w:p>
              </w:tc>
              <w:tc>
                <w:tcPr>
                  <w:tcW w:w="1771" w:type="dxa"/>
                </w:tcPr>
                <w:p w14:paraId="40AD6404" w14:textId="332D8013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Показательные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</w:t>
                  </w:r>
                  <w:proofErr w:type="spellEnd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танца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57689E5F" w14:textId="01DBD8B4" w:rsidR="00C85DBD" w:rsidRPr="00C93AF5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C85DBD" w:rsidRPr="00DE5FA8" w14:paraId="0E2F9588" w14:textId="77777777" w:rsidTr="00C93AF5">
              <w:tc>
                <w:tcPr>
                  <w:tcW w:w="2609" w:type="dxa"/>
                </w:tcPr>
                <w:p w14:paraId="399D7341" w14:textId="7017650D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Конкурс рисунков «Любимые сказки А. С. Пушкина»</w:t>
                  </w:r>
                </w:p>
              </w:tc>
              <w:tc>
                <w:tcPr>
                  <w:tcW w:w="3128" w:type="dxa"/>
                </w:tcPr>
                <w:p w14:paraId="685B6186" w14:textId="7135C97E" w:rsidR="00C85DBD" w:rsidRP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686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14:paraId="20204F79" w14:textId="3012890A" w:rsidR="00C85DBD" w:rsidRPr="00AD6867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D68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Ожидается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12958C2F" w14:textId="377FE328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C85DBD" w:rsidRPr="00DE5FA8" w14:paraId="5B0012CF" w14:textId="77777777" w:rsidTr="00C93AF5">
              <w:tc>
                <w:tcPr>
                  <w:tcW w:w="2609" w:type="dxa"/>
                </w:tcPr>
                <w:p w14:paraId="52884D8F" w14:textId="4A850C54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Олимпиада «Глобус» номинация «Королевство этикета»</w:t>
                  </w:r>
                </w:p>
              </w:tc>
              <w:tc>
                <w:tcPr>
                  <w:tcW w:w="3128" w:type="dxa"/>
                </w:tcPr>
                <w:p w14:paraId="521447E8" w14:textId="138D9A24" w:rsidR="00C85DBD" w:rsidRP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ребёнка</w:t>
                  </w:r>
                </w:p>
              </w:tc>
              <w:tc>
                <w:tcPr>
                  <w:tcW w:w="1771" w:type="dxa"/>
                </w:tcPr>
                <w:p w14:paraId="6F176AC4" w14:textId="52201135" w:rsidR="00C85DBD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843" w:type="dxa"/>
                </w:tcPr>
                <w:p w14:paraId="7067D916" w14:textId="554D8A91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DE5FA8" w14:paraId="27E57546" w14:textId="77777777" w:rsidTr="00C93AF5">
              <w:tc>
                <w:tcPr>
                  <w:tcW w:w="2609" w:type="dxa"/>
                </w:tcPr>
                <w:p w14:paraId="6AF1FBFE" w14:textId="68CC41EE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Олимпиада «Глобус» номинация «В гостях у сказки»</w:t>
                  </w:r>
                </w:p>
              </w:tc>
              <w:tc>
                <w:tcPr>
                  <w:tcW w:w="3128" w:type="dxa"/>
                </w:tcPr>
                <w:p w14:paraId="08C5EEE9" w14:textId="77777777" w:rsidR="00C85DBD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 детей</w:t>
                  </w:r>
                </w:p>
                <w:p w14:paraId="605D3489" w14:textId="765CD236" w:rsidR="00AD6867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 детей</w:t>
                  </w:r>
                </w:p>
              </w:tc>
              <w:tc>
                <w:tcPr>
                  <w:tcW w:w="1771" w:type="dxa"/>
                </w:tcPr>
                <w:p w14:paraId="1D1642D6" w14:textId="77777777" w:rsid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14:paraId="72B54FF2" w14:textId="33411085" w:rsidR="00C85DBD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843" w:type="dxa"/>
                </w:tcPr>
                <w:p w14:paraId="30C8F17F" w14:textId="6A152B75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DE5FA8" w14:paraId="3E170BC9" w14:textId="77777777" w:rsidTr="00C93AF5">
              <w:tc>
                <w:tcPr>
                  <w:tcW w:w="2609" w:type="dxa"/>
                </w:tcPr>
                <w:p w14:paraId="28D0B3A1" w14:textId="44448648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Фестиваль творческих работ «Призвание, талант и вдохновение!» </w:t>
                  </w: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номинация «Я художник хоть куда»</w:t>
                  </w:r>
                </w:p>
              </w:tc>
              <w:tc>
                <w:tcPr>
                  <w:tcW w:w="3128" w:type="dxa"/>
                </w:tcPr>
                <w:p w14:paraId="6987FFFA" w14:textId="3D01503F" w:rsidR="00C85DBD" w:rsidRPr="00AD6867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 ребёнка</w:t>
                  </w:r>
                </w:p>
              </w:tc>
              <w:tc>
                <w:tcPr>
                  <w:tcW w:w="1771" w:type="dxa"/>
                </w:tcPr>
                <w:p w14:paraId="7F61C589" w14:textId="77777777" w:rsidR="00C85DBD" w:rsidRPr="00B77B3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</w:p>
                <w:p w14:paraId="7B5129CB" w14:textId="76704884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3BD3E97" w14:textId="49311EF1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DE5FA8" w14:paraId="49E5D751" w14:textId="77777777" w:rsidTr="00C93AF5">
              <w:tc>
                <w:tcPr>
                  <w:tcW w:w="2609" w:type="dxa"/>
                </w:tcPr>
                <w:p w14:paraId="152BEB46" w14:textId="1E2F86E6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Интеллектуальная викторина «Кто на свете самый умный?!»</w:t>
                  </w:r>
                </w:p>
              </w:tc>
              <w:tc>
                <w:tcPr>
                  <w:tcW w:w="3128" w:type="dxa"/>
                </w:tcPr>
                <w:p w14:paraId="50ED9A52" w14:textId="3013116C" w:rsidR="00C85DBD" w:rsidRPr="00DE5FA8" w:rsidRDefault="00AD6867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 детей</w:t>
                  </w:r>
                </w:p>
              </w:tc>
              <w:tc>
                <w:tcPr>
                  <w:tcW w:w="1771" w:type="dxa"/>
                </w:tcPr>
                <w:p w14:paraId="0F842616" w14:textId="77777777" w:rsidR="00C85DBD" w:rsidRPr="00C85DBD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14:paraId="464616FA" w14:textId="2F30C69E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09EC50D6" w14:textId="7C7CE28E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DE5FA8" w14:paraId="204DDCD9" w14:textId="77777777" w:rsidTr="00C93AF5">
              <w:tc>
                <w:tcPr>
                  <w:tcW w:w="2609" w:type="dxa"/>
                </w:tcPr>
                <w:p w14:paraId="11821366" w14:textId="42407201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Интеллектуальная викторина «В тишине морских глубин…»</w:t>
                  </w:r>
                </w:p>
              </w:tc>
              <w:tc>
                <w:tcPr>
                  <w:tcW w:w="3128" w:type="dxa"/>
                </w:tcPr>
                <w:p w14:paraId="462EE2C8" w14:textId="39DEB0C8" w:rsidR="00C85DBD" w:rsidRPr="00DE5FA8" w:rsidRDefault="00C93AF5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 детей</w:t>
                  </w:r>
                </w:p>
              </w:tc>
              <w:tc>
                <w:tcPr>
                  <w:tcW w:w="1771" w:type="dxa"/>
                </w:tcPr>
                <w:p w14:paraId="4E125B2B" w14:textId="77777777" w:rsidR="00C85DBD" w:rsidRPr="00C85DBD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85D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  <w:p w14:paraId="1EF6CB3B" w14:textId="7D406CB1" w:rsidR="00C85DBD" w:rsidRPr="00C85DBD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7CDF5F09" w14:textId="5E0C6E13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DE5FA8" w14:paraId="70973B8E" w14:textId="77777777" w:rsidTr="00C93AF5">
              <w:tc>
                <w:tcPr>
                  <w:tcW w:w="2609" w:type="dxa"/>
                </w:tcPr>
                <w:p w14:paraId="661E3EFB" w14:textId="043D96CF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Конкурс творческих работ «Пасхальный звон восходит до небес!»</w:t>
                  </w:r>
                </w:p>
              </w:tc>
              <w:tc>
                <w:tcPr>
                  <w:tcW w:w="3128" w:type="dxa"/>
                </w:tcPr>
                <w:p w14:paraId="2448B7F2" w14:textId="77777777" w:rsidR="00C85DBD" w:rsidRDefault="00C93AF5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  <w:p w14:paraId="31630E55" w14:textId="4074CBA9" w:rsidR="00C93AF5" w:rsidRPr="00C93AF5" w:rsidRDefault="00C93AF5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ребёнок</w:t>
                  </w:r>
                </w:p>
              </w:tc>
              <w:tc>
                <w:tcPr>
                  <w:tcW w:w="1771" w:type="dxa"/>
                </w:tcPr>
                <w:p w14:paraId="437A396E" w14:textId="6223983B" w:rsidR="00C93AF5" w:rsidRDefault="00C93AF5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</w:p>
                <w:p w14:paraId="18460ABB" w14:textId="0F0810D3" w:rsidR="00C85DBD" w:rsidRPr="00B77B3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</w:p>
                <w:p w14:paraId="4029A2FA" w14:textId="4CDDB725" w:rsidR="00C85DBD" w:rsidRPr="00DE5FA8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85E3155" w14:textId="1DE7BEEC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C85DBD" w:rsidRPr="00107FD6" w14:paraId="5A08E64A" w14:textId="77777777" w:rsidTr="00C93AF5">
              <w:tc>
                <w:tcPr>
                  <w:tcW w:w="2609" w:type="dxa"/>
                </w:tcPr>
                <w:p w14:paraId="4775770F" w14:textId="02DE2981" w:rsidR="00C85DBD" w:rsidRPr="00107FD6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7FD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Конкурс творческих работ «Неизведанный и таинственный космос»</w:t>
                  </w:r>
                </w:p>
              </w:tc>
              <w:tc>
                <w:tcPr>
                  <w:tcW w:w="3128" w:type="dxa"/>
                </w:tcPr>
                <w:p w14:paraId="00654B00" w14:textId="7219BE47" w:rsidR="00C85DBD" w:rsidRPr="00107FD6" w:rsidRDefault="00C93AF5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ребёнка</w:t>
                  </w:r>
                </w:p>
              </w:tc>
              <w:tc>
                <w:tcPr>
                  <w:tcW w:w="1771" w:type="dxa"/>
                </w:tcPr>
                <w:p w14:paraId="416C9DE8" w14:textId="77777777" w:rsidR="00C85DBD" w:rsidRPr="00B77B3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B77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  <w:proofErr w:type="spellEnd"/>
                </w:p>
                <w:p w14:paraId="48FAFC97" w14:textId="60A5AECA" w:rsidR="00C85DBD" w:rsidRPr="00107FD6" w:rsidRDefault="00C85DBD" w:rsidP="00941B27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5FB91288" w14:textId="5E942C6A" w:rsidR="00C85DBD" w:rsidRPr="00C93AF5" w:rsidRDefault="00C85DBD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93AF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</w:tbl>
          <w:p w14:paraId="74D4A0D5" w14:textId="77777777" w:rsidR="0057731F" w:rsidRPr="00DE5FA8" w:rsidRDefault="0057731F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7731F" w:rsidRPr="00DE5FA8" w14:paraId="24915ACB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FC154" w14:textId="77777777" w:rsidR="0057731F" w:rsidRPr="00C93AF5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  <w:p w14:paraId="03D885CA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DE5FA8" w14:paraId="2638871F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4F15D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C71E7" w14:textId="4F139228" w:rsidR="0057731F" w:rsidRPr="002C721B" w:rsidRDefault="0057731F" w:rsidP="005A6D6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2C721B">
              <w:rPr>
                <w:sz w:val="26"/>
                <w:szCs w:val="26"/>
                <w:lang w:val="ru-RU"/>
              </w:rPr>
              <w:t xml:space="preserve"> </w:t>
            </w:r>
          </w:p>
          <w:p w14:paraId="286A5ACD" w14:textId="749E3AEA" w:rsidR="0057731F" w:rsidRPr="002C721B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тся тенденция к повышен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ию уровня образования педагогов: </w:t>
            </w:r>
            <w:r w:rsidR="0099457C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75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 педагогов прошли курсы повышения ква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лификации.</w:t>
            </w:r>
          </w:p>
          <w:p w14:paraId="132A2093" w14:textId="77777777" w:rsidR="0057731F" w:rsidRPr="002C721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3136"/>
            </w:tblGrid>
            <w:tr w:rsidR="002C721B" w:rsidRPr="002C721B" w14:paraId="241DA072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230606C" w14:textId="77777777" w:rsidR="0057731F" w:rsidRPr="002C721B" w:rsidRDefault="0057731F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 xml:space="preserve">Высшая квалификационная     </w:t>
                  </w:r>
                  <w:r w:rsidR="00DF5D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4EFF1D8" w14:textId="77777777" w:rsidR="0057731F" w:rsidRPr="002C721B" w:rsidRDefault="0057731F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2C721B" w14:paraId="4A5AAA62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FA0F900" w14:textId="77777777" w:rsidR="0057731F" w:rsidRPr="002C721B" w:rsidRDefault="0057731F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D7D48B1" w14:textId="5CF230B6" w:rsidR="0057731F" w:rsidRPr="002C721B" w:rsidRDefault="00DF5DA9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99457C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12,5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941B27" w14:paraId="4D3530F8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34743A7" w14:textId="77777777" w:rsidR="0057731F" w:rsidRPr="002C721B" w:rsidRDefault="00803A19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FFB0D2C" w14:textId="451C2E93" w:rsidR="0057731F" w:rsidRPr="002C721B" w:rsidRDefault="0099457C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5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62,5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2C721B" w:rsidRPr="00941B27" w14:paraId="20069A5A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CA467B9" w14:textId="77777777" w:rsidR="00AE2F7B" w:rsidRPr="002C721B" w:rsidRDefault="00AE2F7B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2BDE94" w14:textId="5EAD91AF" w:rsidR="00AE2F7B" w:rsidRPr="002C721B" w:rsidRDefault="0099457C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385C2638" w14:textId="77777777" w:rsidR="0057731F" w:rsidRPr="002C721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4232FCAC" w14:textId="77777777" w:rsidR="0057731F" w:rsidRPr="002C721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6"/>
              <w:gridCol w:w="3159"/>
            </w:tblGrid>
            <w:tr w:rsidR="002C721B" w:rsidRPr="00941B27" w14:paraId="16B9568C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9143384" w14:textId="77777777" w:rsidR="0057731F" w:rsidRPr="002C721B" w:rsidRDefault="007749D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7093168" w14:textId="3EF666EE" w:rsidR="0057731F" w:rsidRPr="002C721B" w:rsidRDefault="00F23E1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</w:t>
                  </w:r>
                  <w:r w:rsidR="003F15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педагогов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941B27" w14:paraId="5F5908DC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3A04AF" w14:textId="77777777" w:rsidR="0057731F" w:rsidRPr="002C721B" w:rsidRDefault="0057731F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FD2A6E2" w14:textId="3BB2FF20" w:rsidR="0057731F" w:rsidRPr="002C721B" w:rsidRDefault="0099457C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педагогов/</w:t>
                  </w:r>
                  <w:r w:rsidR="00F23E1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C721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25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75B5DB2D" w14:textId="77777777" w:rsidR="003F15DE" w:rsidRPr="002C721B" w:rsidRDefault="003F15DE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5CA645D5" w14:textId="77777777" w:rsidR="0057731F" w:rsidRPr="00D26CD8" w:rsidRDefault="0057731F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26C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</w:p>
          <w:p w14:paraId="71D1D936" w14:textId="77777777" w:rsidR="000F2E27" w:rsidRPr="00D26CD8" w:rsidRDefault="000F2E27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6523"/>
              <w:gridCol w:w="1435"/>
            </w:tblGrid>
            <w:tr w:rsidR="00D26CD8" w:rsidRPr="00D26CD8" w14:paraId="028334F6" w14:textId="77777777" w:rsidTr="00C85DBD">
              <w:trPr>
                <w:trHeight w:val="480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A86EED8" w14:textId="77777777" w:rsidR="009E3EC7" w:rsidRPr="00D26CD8" w:rsidRDefault="009E3EC7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585A29E" w14:textId="77777777" w:rsidR="009E3EC7" w:rsidRPr="00D26CD8" w:rsidRDefault="009E3EC7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Тема курсовой подготовки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32BC728C" w14:textId="77777777" w:rsidR="009E3EC7" w:rsidRPr="00D26CD8" w:rsidRDefault="009E3EC7" w:rsidP="00941B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26CD8">
                    <w:rPr>
                      <w:rFonts w:ascii="Times New Roman" w:hAnsi="Times New Roman" w:cs="Times New Roman"/>
                      <w:lang w:val="ru-RU"/>
                    </w:rPr>
                    <w:t>Дата прохождения</w:t>
                  </w:r>
                </w:p>
              </w:tc>
            </w:tr>
            <w:tr w:rsidR="0008432B" w:rsidRPr="00D26CD8" w14:paraId="1E185730" w14:textId="77777777" w:rsidTr="00C85DBD">
              <w:trPr>
                <w:trHeight w:val="694"/>
              </w:trPr>
              <w:tc>
                <w:tcPr>
                  <w:tcW w:w="1678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E937B82" w14:textId="5776DF30" w:rsidR="00144473" w:rsidRPr="0008432B" w:rsidRDefault="00D26CD8" w:rsidP="00941B2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Иванова Татьяна Владимировна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EB1CC54" w14:textId="77777777" w:rsidR="00D26CD8" w:rsidRPr="00D26CD8" w:rsidRDefault="00D26CD8" w:rsidP="00D2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Семинар</w:t>
                  </w:r>
                </w:p>
                <w:p w14:paraId="7AF628A1" w14:textId="45F8920D" w:rsidR="00144473" w:rsidRPr="0008432B" w:rsidRDefault="00D26CD8" w:rsidP="00D26C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«Организационно-технологические особенности проведения МКДО в регионе: опыт 2021г. и направления совершенствования»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19599E3D" w14:textId="6BFAA52B" w:rsidR="00144473" w:rsidRPr="00D26CD8" w:rsidRDefault="00D26CD8" w:rsidP="00D26CD8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27-28 апреля 2022г.</w:t>
                  </w:r>
                </w:p>
              </w:tc>
            </w:tr>
            <w:tr w:rsidR="00FE3F9E" w:rsidRPr="00FE3F9E" w14:paraId="150A16AD" w14:textId="77777777" w:rsidTr="00C85DBD">
              <w:trPr>
                <w:trHeight w:val="783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6D59BCA" w14:textId="77777777" w:rsidR="00144473" w:rsidRPr="00FE3F9E" w:rsidRDefault="00144473" w:rsidP="00941B2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Позевич 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Олеся</w:t>
                  </w:r>
                  <w:proofErr w:type="spellEnd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982A5E0" w14:textId="77777777" w:rsidR="00941B27" w:rsidRPr="00941B27" w:rsidRDefault="00941B27" w:rsidP="00941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Актуальные вопросы дошкольного образования в свете реализации ФГОС ДО</w:t>
                  </w:r>
                </w:p>
                <w:p w14:paraId="6BC65591" w14:textId="4B7D1B07" w:rsidR="00144473" w:rsidRPr="00FE3F9E" w:rsidRDefault="00144473" w:rsidP="00941B2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14:paraId="075C1B21" w14:textId="77777777" w:rsidR="00941B27" w:rsidRPr="00941B27" w:rsidRDefault="00941B27" w:rsidP="00941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21.05.2022 – 27.07.2022г.</w:t>
                  </w:r>
                </w:p>
                <w:p w14:paraId="32CD9CEE" w14:textId="2BD78D7F" w:rsidR="00144473" w:rsidRPr="00FE3F9E" w:rsidRDefault="00144473" w:rsidP="00941B2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3F9E" w:rsidRPr="00FE3F9E" w14:paraId="7455005D" w14:textId="77777777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F14B7E0" w14:textId="407BD146" w:rsidR="00D26CD8" w:rsidRPr="00FE3F9E" w:rsidRDefault="00D26CD8" w:rsidP="00D26C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Осипенко Валерия Сергеевна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FC7897D" w14:textId="77777777" w:rsidR="00D26CD8" w:rsidRPr="00941B27" w:rsidRDefault="00D26CD8" w:rsidP="00D2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Актуальные вопросы дошкольного образования в свете реализации ФГОС ДО</w:t>
                  </w:r>
                </w:p>
                <w:p w14:paraId="18DEDBBA" w14:textId="24C756EE" w:rsidR="00D26CD8" w:rsidRPr="00FE3F9E" w:rsidRDefault="00D26CD8" w:rsidP="00D26C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14:paraId="74F2389A" w14:textId="77777777" w:rsidR="00D26CD8" w:rsidRPr="00941B27" w:rsidRDefault="00D26CD8" w:rsidP="00D26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21.05.2022 – 27.07.2022г.</w:t>
                  </w:r>
                </w:p>
                <w:p w14:paraId="38A02FC2" w14:textId="30F792CC" w:rsidR="00D26CD8" w:rsidRPr="00FE3F9E" w:rsidRDefault="00D26CD8" w:rsidP="00D26C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26CD8" w:rsidRPr="00FE3F9E" w14:paraId="3D934D17" w14:textId="77777777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2AC6A29" w14:textId="748ED259" w:rsidR="00D26CD8" w:rsidRPr="00FE3F9E" w:rsidRDefault="00D26CD8" w:rsidP="00D26CD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Елисеева Марина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4A093B49" w14:textId="77777777" w:rsidR="00D26CD8" w:rsidRPr="00941B27" w:rsidRDefault="00D26CD8" w:rsidP="00D2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Актуальные вопросы дошкольного образования в свете реализации ФГОС ДО</w:t>
                  </w:r>
                </w:p>
                <w:p w14:paraId="3B717977" w14:textId="77777777" w:rsidR="00D26CD8" w:rsidRPr="00FE3F9E" w:rsidRDefault="00D26CD8" w:rsidP="00D2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14:paraId="5F344845" w14:textId="77777777" w:rsidR="00D26CD8" w:rsidRPr="00941B27" w:rsidRDefault="00D26CD8" w:rsidP="00D26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21.05.2022 – 27.07.2022г.</w:t>
                  </w:r>
                </w:p>
                <w:p w14:paraId="0B4DAA84" w14:textId="77777777" w:rsidR="00D26CD8" w:rsidRPr="00FE3F9E" w:rsidRDefault="00D26CD8" w:rsidP="00D26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E3F9E" w:rsidRPr="00FE3F9E" w14:paraId="42555898" w14:textId="77777777" w:rsidTr="00C85DBD">
              <w:trPr>
                <w:trHeight w:val="731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F0EFD9E" w14:textId="48CB85AB" w:rsidR="00D26CD8" w:rsidRPr="00FE3F9E" w:rsidRDefault="00D26CD8" w:rsidP="00D26CD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Вахрушева Нина Владимировна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D2489B6" w14:textId="4B2B7877" w:rsidR="00D26CD8" w:rsidRPr="00FE3F9E" w:rsidRDefault="00D26CD8" w:rsidP="00D2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Инновационные подходы к организации социально-личностного развития детей дошкольного возраста в соответствии с ФГОС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14:paraId="06493C7C" w14:textId="77777777" w:rsidR="00D26CD8" w:rsidRPr="00D26CD8" w:rsidRDefault="00D26CD8" w:rsidP="00D26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26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14.11.2021 – 20.11.2021г.</w:t>
                  </w:r>
                </w:p>
                <w:p w14:paraId="5DC3F9DC" w14:textId="77777777" w:rsidR="00D26CD8" w:rsidRPr="00FE3F9E" w:rsidRDefault="00D26CD8" w:rsidP="00D26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E3F9E" w:rsidRPr="00FE3F9E" w14:paraId="53E0FDDD" w14:textId="77777777" w:rsidTr="0024756D">
              <w:trPr>
                <w:trHeight w:val="708"/>
              </w:trPr>
              <w:tc>
                <w:tcPr>
                  <w:tcW w:w="1678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BFBD649" w14:textId="77777777" w:rsidR="00D26CD8" w:rsidRPr="00FE3F9E" w:rsidRDefault="00D26CD8" w:rsidP="00D26C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Зверева Татьяна Николаевна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7589AF2" w14:textId="25344777" w:rsidR="00D26CD8" w:rsidRPr="00FE3F9E" w:rsidRDefault="00D26CD8" w:rsidP="00D26C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Тревожно-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фобические</w:t>
                  </w:r>
                  <w:proofErr w:type="spellEnd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расстройства. Панические атаки. </w:t>
                  </w:r>
                  <w:proofErr w:type="spellStart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Невротические</w:t>
                  </w:r>
                  <w:proofErr w:type="spellEnd"/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депрессии. </w:t>
                  </w:r>
                </w:p>
              </w:tc>
              <w:tc>
                <w:tcPr>
                  <w:tcW w:w="1435" w:type="dxa"/>
                </w:tcPr>
                <w:p w14:paraId="6D3CE318" w14:textId="48E84A42" w:rsidR="00D26CD8" w:rsidRPr="00FE3F9E" w:rsidRDefault="00D26CD8" w:rsidP="00D26CD8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E3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26.11.2021 – 23.01.2022г.</w:t>
                  </w:r>
                </w:p>
              </w:tc>
            </w:tr>
          </w:tbl>
          <w:p w14:paraId="7977E1B8" w14:textId="77777777" w:rsidR="000F0089" w:rsidRPr="00FE3F9E" w:rsidRDefault="000F0089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71B5944" w14:textId="77777777" w:rsidR="0057731F" w:rsidRPr="00FE3F9E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FE3F9E" w:rsidRPr="00FE3F9E" w14:paraId="5593083D" w14:textId="77777777" w:rsidTr="00C85DBD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F3C3E46" w14:textId="77777777" w:rsidR="00616BF7" w:rsidRPr="00FE3F9E" w:rsidRDefault="007749D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25-29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52DE298" w14:textId="77777777" w:rsidR="00616BF7" w:rsidRPr="00FE3F9E" w:rsidRDefault="00616BF7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C5A888E" w14:textId="77777777" w:rsidR="00616BF7" w:rsidRPr="00FE3F9E" w:rsidRDefault="00616BF7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8359749" w14:textId="77777777" w:rsidR="00616BF7" w:rsidRPr="00FE3F9E" w:rsidRDefault="00616BF7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AF9B458" w14:textId="77777777" w:rsidR="00616BF7" w:rsidRPr="00FE3F9E" w:rsidRDefault="00616BF7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6888723A" w14:textId="77777777" w:rsidR="00616BF7" w:rsidRPr="00FE3F9E" w:rsidRDefault="009E3EC7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60-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FE3F9E" w:rsidRPr="00FE3F9E" w14:paraId="18BD7BFB" w14:textId="77777777" w:rsidTr="00C85DBD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4AFFEF4" w14:textId="391392FB" w:rsidR="00616BF7" w:rsidRPr="00FE3F9E" w:rsidRDefault="007601F1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ED4949B" w14:textId="277A3FCA" w:rsidR="00616BF7" w:rsidRPr="00FE3F9E" w:rsidRDefault="007601F1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C55E076" w14:textId="449EC137" w:rsidR="00616BF7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5910D46" w14:textId="280046DA" w:rsidR="00616BF7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8B6FA64" w14:textId="0CF08EDB" w:rsidR="00616BF7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3EB09E80" w14:textId="77777777" w:rsidR="00616BF7" w:rsidRPr="00FE3F9E" w:rsidRDefault="00102EF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</w:tr>
          </w:tbl>
          <w:p w14:paraId="3849F9BE" w14:textId="77777777" w:rsidR="0057731F" w:rsidRPr="00FE3F9E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FE3F9E" w:rsidRPr="00FE3F9E" w14:paraId="4E2C039F" w14:textId="77777777" w:rsidTr="00C85DBD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8FEB249" w14:textId="77777777" w:rsidR="000034B6" w:rsidRPr="00FE3F9E" w:rsidRDefault="007A1023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E0A6034" w14:textId="77777777" w:rsidR="000034B6" w:rsidRPr="00FE3F9E" w:rsidRDefault="000034B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1981E1" w14:textId="77777777" w:rsidR="000034B6" w:rsidRPr="00FE3F9E" w:rsidRDefault="000034B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989084" w14:textId="77777777" w:rsidR="000034B6" w:rsidRPr="00FE3F9E" w:rsidRDefault="000034B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7ED1ADB" w14:textId="77777777" w:rsidR="000034B6" w:rsidRPr="00FE3F9E" w:rsidRDefault="000034B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FE3F9E" w:rsidRPr="00FE3F9E" w14:paraId="50209213" w14:textId="77777777" w:rsidTr="00C85DBD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993D038" w14:textId="73667345" w:rsidR="000034B6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6A7A593" w14:textId="74127766" w:rsidR="000034B6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887B8D7" w14:textId="77777777" w:rsidR="000034B6" w:rsidRPr="00FE3F9E" w:rsidRDefault="00102EF6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9CAF20A" w14:textId="359EBD83" w:rsidR="000034B6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9B42C9F" w14:textId="172EF7F0" w:rsidR="000034B6" w:rsidRPr="00FE3F9E" w:rsidRDefault="00FE3F9E" w:rsidP="00941B27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</w:tr>
          </w:tbl>
          <w:p w14:paraId="0C90B33B" w14:textId="77777777" w:rsidR="0057731F" w:rsidRPr="002C721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941B27" w14:paraId="12BE652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47BF0" w14:textId="77777777" w:rsidR="00386FF7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на </w:t>
            </w:r>
          </w:p>
          <w:p w14:paraId="7E33918E" w14:textId="77777777" w:rsidR="0057731F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603C0B"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603C0B"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14:paraId="1B63FFF5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F07C8" w14:textId="77777777" w:rsidR="0057731F" w:rsidRPr="00593295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</w:t>
            </w:r>
            <w:r w:rsidR="003F3766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вации к профессиональному росту.</w:t>
            </w:r>
          </w:p>
          <w:p w14:paraId="66BA832F" w14:textId="77777777" w:rsidR="0057731F" w:rsidRPr="00593295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BD1009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F3766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Улучшение предметно-развивающей среды в группах.</w:t>
            </w:r>
          </w:p>
          <w:p w14:paraId="1C4781C3" w14:textId="77777777" w:rsidR="0057731F" w:rsidRPr="00593295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Укрепление и улучшение материально - технического обеспечения образовательного проц</w:t>
            </w:r>
            <w:r w:rsidR="00821B2D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есса</w:t>
            </w:r>
            <w:r w:rsidR="0057731F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E49C797" w14:textId="77777777" w:rsidR="00BD1009" w:rsidRPr="00593295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4. </w:t>
            </w:r>
            <w:r w:rsidR="00821B2D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ответственно</w:t>
            </w:r>
            <w:r w:rsidR="00821B2D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го отношения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детей к личной и общественной безопасности, навыки</w:t>
            </w:r>
            <w:r w:rsidR="00BD1009" w:rsidRPr="00593295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безопасного поведения в различных жизненных ситуациях.</w:t>
            </w:r>
          </w:p>
          <w:p w14:paraId="6F7ADD12" w14:textId="77777777" w:rsidR="00BD1009" w:rsidRPr="00593295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5. П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ривлечение родителей к активным партнерским отношениям.</w:t>
            </w:r>
          </w:p>
          <w:p w14:paraId="577FE70F" w14:textId="77777777" w:rsidR="00BD1009" w:rsidRPr="00593295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6. </w:t>
            </w:r>
            <w:r w:rsidR="00821B2D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Активация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работ</w:t>
            </w:r>
            <w:r w:rsidR="00821B2D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ы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 физическому развитию детей, формированию стремления к здоровому образу жизни в совместной работе с семьями воспитанников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14:paraId="60D01D76" w14:textId="77777777" w:rsidR="0057731F" w:rsidRPr="00593295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7. </w:t>
            </w:r>
            <w:r w:rsidR="00821B2D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Активизация работы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</w:t>
            </w:r>
            <w:r w:rsidR="00BD1009" w:rsidRPr="00593295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выявлению и сопровождению талантливых детей, посредством организации и участия в акциях, конкурсах, </w:t>
            </w:r>
            <w:r w:rsidR="00D075F3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спортивных мероприятиях</w:t>
            </w:r>
            <w:r w:rsidR="00BD1009" w:rsidRPr="005932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выставках.</w:t>
            </w:r>
          </w:p>
          <w:p w14:paraId="4DF3883D" w14:textId="30BE7705" w:rsidR="00577DFC" w:rsidRPr="00593295" w:rsidRDefault="0057731F" w:rsidP="00D075F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 Использование современных методов и технологий</w:t>
            </w:r>
            <w:r w:rsidR="00593295"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работе с дошкольниками</w:t>
            </w:r>
            <w:r w:rsidRPr="005932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14:paraId="2D3C4119" w14:textId="77777777" w:rsidR="00F5213A" w:rsidRPr="006B3FEE" w:rsidRDefault="005A6D61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E5FA8">
        <w:rPr>
          <w:rFonts w:ascii="Times New Roman" w:hAnsi="Times New Roman" w:cs="Times New Roman"/>
          <w:color w:val="FF0000"/>
          <w:sz w:val="26"/>
          <w:szCs w:val="26"/>
          <w:lang w:val="ru-RU"/>
        </w:rPr>
        <w:lastRenderedPageBreak/>
        <w:br w:type="textWrapping" w:clear="all"/>
      </w:r>
      <w:r w:rsidR="00F5213A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ПОКАЗАТЕЛИ ДЕЯТЕЛЬНОСТИ МБДОУ № 47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 w:rsidR="007617F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</w:t>
      </w:r>
      <w:r w:rsidR="00603C0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603C0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821B2D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603C0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</w:p>
    <w:p w14:paraId="7B9A1613" w14:textId="77777777" w:rsidR="00F5213A" w:rsidRPr="006B3FEE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97"/>
        <w:gridCol w:w="1559"/>
      </w:tblGrid>
      <w:tr w:rsidR="006B3FEE" w:rsidRPr="006B3FEE" w14:paraId="55AD2670" w14:textId="77777777" w:rsidTr="00B467B8">
        <w:trPr>
          <w:cantSplit/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14DC75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FE653B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2E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6B3FEE" w:rsidRPr="006B3FEE" w14:paraId="019A9C6F" w14:textId="77777777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A86D74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7BE204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B3FEE" w:rsidRPr="006B3FEE" w14:paraId="31DE029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6FEDC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0269A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A87" w14:textId="7EF70D5E" w:rsidR="00F5213A" w:rsidRPr="006B3FEE" w:rsidRDefault="00455B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</w:p>
        </w:tc>
      </w:tr>
      <w:tr w:rsidR="006B3FEE" w:rsidRPr="006B3FEE" w14:paraId="2E2659E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1720C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507AE4" w14:textId="77777777" w:rsidR="00F5213A" w:rsidRPr="006B3FEE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F2B" w14:textId="46B092D0" w:rsidR="00F5213A" w:rsidRPr="006B3FEE" w:rsidRDefault="00455B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</w:p>
        </w:tc>
      </w:tr>
      <w:tr w:rsidR="006B3FEE" w:rsidRPr="006B3FEE" w14:paraId="45BF73E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4D9F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3B0F7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BC5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7F01D807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F43E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6C0773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22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639E3E55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C97A0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5B578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37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772D6A1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CA39D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1ABE3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D8CF" w14:textId="7D3E86EC" w:rsidR="00F5213A" w:rsidRPr="006B3FEE" w:rsidRDefault="00577DFC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55B63"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B3FEE" w:rsidRPr="006B3FEE" w14:paraId="143313B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4B0B75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0355F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24D" w14:textId="25F24FF0" w:rsidR="00F5213A" w:rsidRPr="006B3FEE" w:rsidRDefault="00455B6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</w:tr>
      <w:tr w:rsidR="006B3FEE" w:rsidRPr="006B3FEE" w14:paraId="54E6A119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89033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4E233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A1A" w14:textId="608486E3" w:rsidR="00F5213A" w:rsidRPr="006B3FEE" w:rsidRDefault="00455B63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/100 %</w:t>
            </w:r>
          </w:p>
        </w:tc>
      </w:tr>
      <w:tr w:rsidR="006B3FEE" w:rsidRPr="006B3FEE" w14:paraId="4FE9B297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BF2B2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64BCE" w14:textId="77777777" w:rsidR="00F5213A" w:rsidRPr="006B3FEE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E3A" w14:textId="6D196951" w:rsidR="00F5213A" w:rsidRPr="006B3FEE" w:rsidRDefault="00F908E5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6B3FEE" w:rsidRPr="006B3FEE" w14:paraId="67014734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53DD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D366E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1E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6B3FEE" w:rsidRPr="006B3FEE" w14:paraId="3872142C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158E00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F5765B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18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4169F1A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7CA472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BD4F5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FE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75927E8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9775B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149B0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605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62D34C2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0DE50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18167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DD4" w14:textId="2A40A6C2" w:rsidR="00F5213A" w:rsidRPr="006B3FEE" w:rsidRDefault="00F908E5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89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DE5FA8" w14:paraId="125EF3D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C8BB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28E3BD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7F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3EEFFC2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BE5899" w14:textId="77777777" w:rsidR="00F5213A" w:rsidRPr="006B3FEE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59D45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5FD4" w14:textId="6EACE0A5" w:rsidR="00F5213A" w:rsidRPr="006B3FEE" w:rsidRDefault="00F908E5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213A" w:rsidRPr="00DE5FA8" w14:paraId="4AD7E4E3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A9C149" w14:textId="77777777" w:rsidR="00F5213A" w:rsidRPr="006B3FEE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68C1D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6E2" w14:textId="09617388" w:rsidR="00F5213A" w:rsidRPr="006B3FEE" w:rsidRDefault="00890E99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FC21D1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B3FEE"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0B3C52DA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74AACF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C9B8F1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C50D" w14:textId="2D3C2CB4" w:rsidR="00F5213A" w:rsidRPr="006B3FEE" w:rsidRDefault="00F908E5" w:rsidP="00B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90E99"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6B3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F5213A" w:rsidRPr="006B3F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5C69537E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43217B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682C92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26B" w14:textId="71601A01" w:rsidR="00F5213A" w:rsidRPr="002100E6" w:rsidRDefault="002100E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90E99"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5213A"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91EBEF9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B4F3B2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F5D538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237" w14:textId="157AE546" w:rsidR="00F5213A" w:rsidRPr="002100E6" w:rsidRDefault="002100E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01F2E"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D69F1"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941B27" w14:paraId="09CC1120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12BE0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D0CE9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2CFF" w14:textId="77777777" w:rsidR="00F5213A" w:rsidRPr="002100E6" w:rsidRDefault="00F5213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10269D0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9ADF9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540FE3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6A1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0D35779A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63B80A" w14:textId="77777777" w:rsidR="00F5213A" w:rsidRPr="002100E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9839F0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205" w14:textId="38F5D6BB" w:rsidR="00F5213A" w:rsidRPr="002100E6" w:rsidRDefault="00B27FC9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2100E6" w:rsidRPr="00210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21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941B27" w14:paraId="4D88D5E2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3A01BF" w14:textId="77777777" w:rsidR="00F5213A" w:rsidRPr="001576AE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A05"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61DC11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которых составляет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6A8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46E49FF5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822A8D" w14:textId="77777777" w:rsidR="00F5213A" w:rsidRPr="001576AE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A728D5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4367" w14:textId="29D3B53B" w:rsidR="00F5213A" w:rsidRPr="001576AE" w:rsidRDefault="00C91EF2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7FC9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37,5</w:t>
            </w:r>
            <w:r w:rsidR="00F5213A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3C32551B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D9562A" w14:textId="77777777" w:rsidR="00F5213A" w:rsidRPr="001576AE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CB7321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AC13" w14:textId="5E4118D9" w:rsidR="00F5213A" w:rsidRPr="001576AE" w:rsidRDefault="00890E99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91EF2"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1DBB6AF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F7BE8D" w14:textId="77777777" w:rsidR="00F5213A" w:rsidRPr="001576AE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562DF2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72B" w14:textId="45711138" w:rsidR="00F5213A" w:rsidRPr="001576AE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78C0453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C3E27" w14:textId="77777777" w:rsidR="00F5213A" w:rsidRPr="001576AE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E92B31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C84" w14:textId="0AD03663" w:rsidR="00F5213A" w:rsidRPr="001576AE" w:rsidRDefault="00C91EF2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31FD"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157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  <w:r w:rsidR="00F5213A" w:rsidRPr="0015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2076882F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2C30D7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5A6446" w14:textId="77777777" w:rsidR="00F5213A" w:rsidRPr="00326E36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5CE" w14:textId="5976E368" w:rsidR="00F5213A" w:rsidRPr="00326E36" w:rsidRDefault="00326E3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11/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7F4743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DE5FA8" w14:paraId="10C721B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533D53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649994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97E" w14:textId="0B52A253" w:rsidR="00F5213A" w:rsidRPr="00326E36" w:rsidRDefault="00D8584E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584130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F008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84130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DE5FA8" w14:paraId="6E91B868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6616C4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84458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39B6" w14:textId="120123F9" w:rsidR="00F5213A" w:rsidRPr="00326E36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26E36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5213A" w:rsidRPr="00941B27" w14:paraId="3417A00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C5DF2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8D09F8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F0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707029AF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62C4AC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1FC0B2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27B5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DE5FA8" w14:paraId="48E15FD0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FC2419" w14:textId="77777777" w:rsidR="00F5213A" w:rsidRPr="00326E36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01A0EE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019" w14:textId="77777777" w:rsidR="00F5213A" w:rsidRPr="00326E36" w:rsidRDefault="00890E9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F5213A" w:rsidRPr="00DE5FA8" w14:paraId="6062415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259B83" w14:textId="77777777" w:rsidR="00F5213A" w:rsidRPr="00326E36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C5A05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CBA81E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2ADD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1ABD9480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70B9E3" w14:textId="77777777" w:rsidR="00F5213A" w:rsidRPr="00326E36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97FDCC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6E2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289EDE89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F6A1ED" w14:textId="77777777" w:rsidR="00F5213A" w:rsidRPr="00326E36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AF007B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A12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DE5FA8" w14:paraId="14895360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CBF7E0" w14:textId="77777777" w:rsidR="00F5213A" w:rsidRPr="00326E36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12F82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4DB2" w14:textId="77777777" w:rsidR="00F5213A" w:rsidRPr="00326E36" w:rsidRDefault="00E2363B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F5213A" w:rsidRPr="00DE5FA8" w14:paraId="3F72C9AD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5035B5" w14:textId="77777777" w:rsidR="00F5213A" w:rsidRPr="00326E36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9448E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F9B1" w14:textId="02C7EF20" w:rsidR="00F5213A" w:rsidRPr="00326E36" w:rsidRDefault="00326E3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DE5FA8" w14:paraId="2DFF9648" w14:textId="77777777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AFCB8A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2030DE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DE5FA8" w14:paraId="77C36C1F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515A2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8BBAA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122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3,2 м</w:t>
            </w: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DE5FA8" w14:paraId="6ABC07F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7D900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EC92AA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067" w14:textId="51327A2F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49,1 м</w:t>
            </w: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D46735" w:rsidRPr="00D46735" w14:paraId="71793FE7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9914D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980E44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1A1" w14:textId="493CD151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D46735" w:rsidRPr="00D46735" w14:paraId="5230FB16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9568C5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E11E1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27D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D46735" w:rsidRPr="00D46735" w14:paraId="09CF4E41" w14:textId="77777777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D677D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1800D9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7E3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14:paraId="70F9BE78" w14:textId="77777777" w:rsidR="00F5213A" w:rsidRPr="00D46735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sectPr w:rsidR="00F5213A" w:rsidRPr="00D46735" w:rsidSect="007C29F8">
      <w:pgSz w:w="16838" w:h="11906" w:orient="landscape"/>
      <w:pgMar w:top="993" w:right="1134" w:bottom="850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07.05.2022 08:32:58 === Уникальный код: 277718-90832 === ФИО: Шкотовский муниципальный район === Должность: Методист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436126">
    <w:abstractNumId w:val="12"/>
  </w:num>
  <w:num w:numId="2" w16cid:durableId="1469473465">
    <w:abstractNumId w:val="9"/>
  </w:num>
  <w:num w:numId="3" w16cid:durableId="1830440998">
    <w:abstractNumId w:val="14"/>
  </w:num>
  <w:num w:numId="4" w16cid:durableId="777259627">
    <w:abstractNumId w:val="13"/>
  </w:num>
  <w:num w:numId="5" w16cid:durableId="1212427645">
    <w:abstractNumId w:val="0"/>
  </w:num>
  <w:num w:numId="6" w16cid:durableId="1513182683">
    <w:abstractNumId w:val="11"/>
  </w:num>
  <w:num w:numId="7" w16cid:durableId="504783338">
    <w:abstractNumId w:val="2"/>
  </w:num>
  <w:num w:numId="8" w16cid:durableId="1512066857">
    <w:abstractNumId w:val="4"/>
  </w:num>
  <w:num w:numId="9" w16cid:durableId="904679091">
    <w:abstractNumId w:val="8"/>
  </w:num>
  <w:num w:numId="10" w16cid:durableId="285164929">
    <w:abstractNumId w:val="5"/>
  </w:num>
  <w:num w:numId="11" w16cid:durableId="1898734740">
    <w:abstractNumId w:val="6"/>
  </w:num>
  <w:num w:numId="12" w16cid:durableId="1375081821">
    <w:abstractNumId w:val="10"/>
  </w:num>
  <w:num w:numId="13" w16cid:durableId="1668291165">
    <w:abstractNumId w:val="3"/>
  </w:num>
  <w:num w:numId="14" w16cid:durableId="1581479517">
    <w:abstractNumId w:val="7"/>
  </w:num>
  <w:num w:numId="15" w16cid:durableId="112951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1F"/>
    <w:rsid w:val="000034B6"/>
    <w:rsid w:val="0001533C"/>
    <w:rsid w:val="00035FF9"/>
    <w:rsid w:val="0008432B"/>
    <w:rsid w:val="000971A0"/>
    <w:rsid w:val="000D7980"/>
    <w:rsid w:val="000E5FBE"/>
    <w:rsid w:val="000F0089"/>
    <w:rsid w:val="000F2E27"/>
    <w:rsid w:val="001012AF"/>
    <w:rsid w:val="00102EF6"/>
    <w:rsid w:val="00107FD6"/>
    <w:rsid w:val="00110C0C"/>
    <w:rsid w:val="00127030"/>
    <w:rsid w:val="00140560"/>
    <w:rsid w:val="00143B22"/>
    <w:rsid w:val="00144473"/>
    <w:rsid w:val="0014758C"/>
    <w:rsid w:val="001576AE"/>
    <w:rsid w:val="0017581E"/>
    <w:rsid w:val="00183F6D"/>
    <w:rsid w:val="00185D67"/>
    <w:rsid w:val="001B5306"/>
    <w:rsid w:val="001C0A29"/>
    <w:rsid w:val="002071FB"/>
    <w:rsid w:val="00207E04"/>
    <w:rsid w:val="002100E6"/>
    <w:rsid w:val="00215405"/>
    <w:rsid w:val="00215C59"/>
    <w:rsid w:val="00217F2B"/>
    <w:rsid w:val="002231FD"/>
    <w:rsid w:val="00242712"/>
    <w:rsid w:val="002452B8"/>
    <w:rsid w:val="00296DE8"/>
    <w:rsid w:val="002A4D36"/>
    <w:rsid w:val="002B04A0"/>
    <w:rsid w:val="002C3F39"/>
    <w:rsid w:val="002C721B"/>
    <w:rsid w:val="002D059A"/>
    <w:rsid w:val="002F599B"/>
    <w:rsid w:val="002F7FE2"/>
    <w:rsid w:val="00306A16"/>
    <w:rsid w:val="0031631C"/>
    <w:rsid w:val="00326E36"/>
    <w:rsid w:val="00341370"/>
    <w:rsid w:val="003414B9"/>
    <w:rsid w:val="00364FCE"/>
    <w:rsid w:val="00373117"/>
    <w:rsid w:val="00386682"/>
    <w:rsid w:val="00386FF7"/>
    <w:rsid w:val="00397D7A"/>
    <w:rsid w:val="003B1C4B"/>
    <w:rsid w:val="003F0FC2"/>
    <w:rsid w:val="003F15DE"/>
    <w:rsid w:val="003F1925"/>
    <w:rsid w:val="003F3766"/>
    <w:rsid w:val="00401EA6"/>
    <w:rsid w:val="00410A9D"/>
    <w:rsid w:val="0041629C"/>
    <w:rsid w:val="00423D0E"/>
    <w:rsid w:val="00431895"/>
    <w:rsid w:val="00444A03"/>
    <w:rsid w:val="00455B63"/>
    <w:rsid w:val="00487D9F"/>
    <w:rsid w:val="004A70C4"/>
    <w:rsid w:val="004B29EC"/>
    <w:rsid w:val="004C6C30"/>
    <w:rsid w:val="004D68D7"/>
    <w:rsid w:val="00507E13"/>
    <w:rsid w:val="0052305D"/>
    <w:rsid w:val="00527A28"/>
    <w:rsid w:val="005421C1"/>
    <w:rsid w:val="00554438"/>
    <w:rsid w:val="00566789"/>
    <w:rsid w:val="0057731F"/>
    <w:rsid w:val="00577DFC"/>
    <w:rsid w:val="00584130"/>
    <w:rsid w:val="00585264"/>
    <w:rsid w:val="00593295"/>
    <w:rsid w:val="005A2147"/>
    <w:rsid w:val="005A62B0"/>
    <w:rsid w:val="005A6D61"/>
    <w:rsid w:val="005B73B5"/>
    <w:rsid w:val="005C5A05"/>
    <w:rsid w:val="005E45CF"/>
    <w:rsid w:val="00603C0B"/>
    <w:rsid w:val="00616BF7"/>
    <w:rsid w:val="00625AF0"/>
    <w:rsid w:val="00675976"/>
    <w:rsid w:val="006B3FEE"/>
    <w:rsid w:val="006D3BC8"/>
    <w:rsid w:val="006E6D69"/>
    <w:rsid w:val="0070035B"/>
    <w:rsid w:val="007601F1"/>
    <w:rsid w:val="007617FB"/>
    <w:rsid w:val="007749DE"/>
    <w:rsid w:val="007918F1"/>
    <w:rsid w:val="00794C53"/>
    <w:rsid w:val="007A1023"/>
    <w:rsid w:val="007C29F8"/>
    <w:rsid w:val="007C5192"/>
    <w:rsid w:val="007E6937"/>
    <w:rsid w:val="007F091C"/>
    <w:rsid w:val="007F4743"/>
    <w:rsid w:val="00803A19"/>
    <w:rsid w:val="00814374"/>
    <w:rsid w:val="00821B2D"/>
    <w:rsid w:val="008451A9"/>
    <w:rsid w:val="00890E99"/>
    <w:rsid w:val="00892C1B"/>
    <w:rsid w:val="008A52C5"/>
    <w:rsid w:val="008C1DA3"/>
    <w:rsid w:val="00901A3D"/>
    <w:rsid w:val="0093567E"/>
    <w:rsid w:val="00936E3C"/>
    <w:rsid w:val="00941B27"/>
    <w:rsid w:val="0096784C"/>
    <w:rsid w:val="0099457C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B1BD0"/>
    <w:rsid w:val="00AB2CF8"/>
    <w:rsid w:val="00AC214E"/>
    <w:rsid w:val="00AD4951"/>
    <w:rsid w:val="00AD6867"/>
    <w:rsid w:val="00AE2F7B"/>
    <w:rsid w:val="00B27FC9"/>
    <w:rsid w:val="00B437F2"/>
    <w:rsid w:val="00B467B8"/>
    <w:rsid w:val="00B6390B"/>
    <w:rsid w:val="00B750D8"/>
    <w:rsid w:val="00B92EF3"/>
    <w:rsid w:val="00B935ED"/>
    <w:rsid w:val="00BC269B"/>
    <w:rsid w:val="00BD1009"/>
    <w:rsid w:val="00BD69F1"/>
    <w:rsid w:val="00C01EF3"/>
    <w:rsid w:val="00C226F9"/>
    <w:rsid w:val="00C84FDA"/>
    <w:rsid w:val="00C85DBD"/>
    <w:rsid w:val="00C91EF2"/>
    <w:rsid w:val="00C93AF5"/>
    <w:rsid w:val="00C95925"/>
    <w:rsid w:val="00CB57C2"/>
    <w:rsid w:val="00CC2DF4"/>
    <w:rsid w:val="00CD74AD"/>
    <w:rsid w:val="00CE72B2"/>
    <w:rsid w:val="00CF4A72"/>
    <w:rsid w:val="00D075F3"/>
    <w:rsid w:val="00D126D7"/>
    <w:rsid w:val="00D25E4B"/>
    <w:rsid w:val="00D26CD8"/>
    <w:rsid w:val="00D411AF"/>
    <w:rsid w:val="00D41799"/>
    <w:rsid w:val="00D46735"/>
    <w:rsid w:val="00D53235"/>
    <w:rsid w:val="00D71ED7"/>
    <w:rsid w:val="00D80D9D"/>
    <w:rsid w:val="00D8584E"/>
    <w:rsid w:val="00D9560C"/>
    <w:rsid w:val="00DE183D"/>
    <w:rsid w:val="00DE5FA8"/>
    <w:rsid w:val="00DF016E"/>
    <w:rsid w:val="00DF5DA9"/>
    <w:rsid w:val="00E2363B"/>
    <w:rsid w:val="00E27173"/>
    <w:rsid w:val="00E32427"/>
    <w:rsid w:val="00E64688"/>
    <w:rsid w:val="00E74D2D"/>
    <w:rsid w:val="00E85B1C"/>
    <w:rsid w:val="00EA239B"/>
    <w:rsid w:val="00EA328F"/>
    <w:rsid w:val="00EC6F94"/>
    <w:rsid w:val="00ED2612"/>
    <w:rsid w:val="00ED4579"/>
    <w:rsid w:val="00EF60DB"/>
    <w:rsid w:val="00F23DC1"/>
    <w:rsid w:val="00F23E16"/>
    <w:rsid w:val="00F5213A"/>
    <w:rsid w:val="00F55CB0"/>
    <w:rsid w:val="00F6112A"/>
    <w:rsid w:val="00F83D05"/>
    <w:rsid w:val="00F908E5"/>
    <w:rsid w:val="00FA4808"/>
    <w:rsid w:val="00FA485F"/>
    <w:rsid w:val="00FB65E1"/>
    <w:rsid w:val="00FB7BC0"/>
    <w:rsid w:val="00FC21D1"/>
    <w:rsid w:val="00FE2F84"/>
    <w:rsid w:val="00FE3F9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4794"/>
  <w15:docId w15:val="{42047CF8-FFB3-432A-9983-26768E7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semiHidden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1566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22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Екатерина Кутузова</cp:lastModifiedBy>
  <cp:revision>81</cp:revision>
  <dcterms:created xsi:type="dcterms:W3CDTF">2016-08-18T07:15:00Z</dcterms:created>
  <dcterms:modified xsi:type="dcterms:W3CDTF">2022-07-05T05:21:00Z</dcterms:modified>
</cp:coreProperties>
</file>