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BE" w:rsidRPr="00A00FBE" w:rsidRDefault="00A00FBE" w:rsidP="00A00FBE">
      <w:pPr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Перечень</w:t>
      </w:r>
      <w:r w:rsidR="00617666"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юридических лиц и индивидуальных предпринимателей, </w:t>
      </w:r>
    </w:p>
    <w:p w:rsidR="00A00FBE" w:rsidRDefault="00617666" w:rsidP="00A00FBE">
      <w:pPr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proofErr w:type="gramStart"/>
      <w:r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поставляющих</w:t>
      </w:r>
      <w:proofErr w:type="gramEnd"/>
      <w:r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(реализующих) пищевые продукты </w:t>
      </w:r>
    </w:p>
    <w:p w:rsidR="00617666" w:rsidRDefault="00617666" w:rsidP="00A00FBE">
      <w:pPr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и продовольственное сырье </w:t>
      </w:r>
      <w:r w:rsid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в </w:t>
      </w:r>
      <w:r w:rsidRPr="00A00F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образовательную организацию</w:t>
      </w:r>
    </w:p>
    <w:p w:rsidR="00A00FBE" w:rsidRPr="00A00FBE" w:rsidRDefault="00A00FBE" w:rsidP="00A00FBE">
      <w:pPr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681E99" w:rsidRPr="00A00FBE" w:rsidRDefault="00617666" w:rsidP="00A00FB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>ИП Иванов И.Н. – п</w:t>
      </w:r>
      <w:r w:rsidR="00255270" w:rsidRPr="00A00FBE">
        <w:rPr>
          <w:rFonts w:ascii="Times New Roman" w:hAnsi="Times New Roman" w:cs="Times New Roman"/>
          <w:sz w:val="28"/>
          <w:szCs w:val="28"/>
        </w:rPr>
        <w:t>родукты питания (овощи)</w:t>
      </w:r>
    </w:p>
    <w:p w:rsidR="00255270" w:rsidRPr="00A00FBE" w:rsidRDefault="00617666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A00FBE">
        <w:rPr>
          <w:rFonts w:ascii="Times New Roman" w:hAnsi="Times New Roman" w:cs="Times New Roman"/>
          <w:sz w:val="28"/>
          <w:szCs w:val="28"/>
        </w:rPr>
        <w:t>Инкотек</w:t>
      </w:r>
      <w:proofErr w:type="spellEnd"/>
      <w:r w:rsidRPr="00A00FBE">
        <w:rPr>
          <w:rFonts w:ascii="Times New Roman" w:hAnsi="Times New Roman" w:cs="Times New Roman"/>
          <w:sz w:val="28"/>
          <w:szCs w:val="28"/>
        </w:rPr>
        <w:t xml:space="preserve"> – м</w:t>
      </w:r>
      <w:r w:rsidR="00255270" w:rsidRPr="00A00FBE">
        <w:rPr>
          <w:rFonts w:ascii="Times New Roman" w:hAnsi="Times New Roman" w:cs="Times New Roman"/>
          <w:sz w:val="28"/>
          <w:szCs w:val="28"/>
        </w:rPr>
        <w:t>ясная продукция</w:t>
      </w:r>
    </w:p>
    <w:p w:rsidR="00255270" w:rsidRPr="00A00FBE" w:rsidRDefault="00617666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>ООО «Гермес-Восток» –  с</w:t>
      </w:r>
      <w:r w:rsidR="00255270" w:rsidRPr="00A00FBE">
        <w:rPr>
          <w:rFonts w:ascii="Times New Roman" w:hAnsi="Times New Roman" w:cs="Times New Roman"/>
          <w:sz w:val="28"/>
          <w:szCs w:val="28"/>
        </w:rPr>
        <w:t>оки</w:t>
      </w:r>
    </w:p>
    <w:p w:rsidR="00255270" w:rsidRPr="00A00FBE" w:rsidRDefault="00255270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A00FBE">
        <w:rPr>
          <w:rFonts w:ascii="Times New Roman" w:hAnsi="Times New Roman" w:cs="Times New Roman"/>
          <w:sz w:val="28"/>
          <w:szCs w:val="28"/>
        </w:rPr>
        <w:t>Вианг</w:t>
      </w:r>
      <w:proofErr w:type="spellEnd"/>
      <w:r w:rsidR="00617666" w:rsidRPr="00A00FBE">
        <w:rPr>
          <w:rFonts w:ascii="Times New Roman" w:hAnsi="Times New Roman" w:cs="Times New Roman"/>
          <w:sz w:val="28"/>
          <w:szCs w:val="28"/>
        </w:rPr>
        <w:t xml:space="preserve"> – </w:t>
      </w:r>
      <w:r w:rsidRPr="00A00FBE">
        <w:rPr>
          <w:rFonts w:ascii="Times New Roman" w:hAnsi="Times New Roman" w:cs="Times New Roman"/>
          <w:sz w:val="28"/>
          <w:szCs w:val="28"/>
        </w:rPr>
        <w:t>продукты питания (крупы)</w:t>
      </w:r>
    </w:p>
    <w:p w:rsidR="00255270" w:rsidRPr="00A00FBE" w:rsidRDefault="00255270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>ИП Зверева И.В.</w:t>
      </w:r>
      <w:r w:rsidR="00617666" w:rsidRPr="00A00FBE">
        <w:rPr>
          <w:rFonts w:ascii="Times New Roman" w:hAnsi="Times New Roman" w:cs="Times New Roman"/>
          <w:sz w:val="28"/>
          <w:szCs w:val="28"/>
        </w:rPr>
        <w:t xml:space="preserve"> – </w:t>
      </w:r>
      <w:r w:rsidRPr="00A00FBE"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255270" w:rsidRPr="00A00FBE" w:rsidRDefault="00617666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0FBE">
        <w:rPr>
          <w:rFonts w:ascii="Times New Roman" w:hAnsi="Times New Roman" w:cs="Times New Roman"/>
          <w:sz w:val="28"/>
          <w:szCs w:val="28"/>
        </w:rPr>
        <w:t>ТК-Владивосток</w:t>
      </w:r>
      <w:proofErr w:type="spellEnd"/>
      <w:r w:rsidRPr="00A00FBE">
        <w:rPr>
          <w:rFonts w:ascii="Times New Roman" w:hAnsi="Times New Roman" w:cs="Times New Roman"/>
          <w:sz w:val="28"/>
          <w:szCs w:val="28"/>
        </w:rPr>
        <w:t xml:space="preserve"> – </w:t>
      </w:r>
      <w:r w:rsidR="00255270" w:rsidRPr="00A00FBE">
        <w:rPr>
          <w:rFonts w:ascii="Times New Roman" w:hAnsi="Times New Roman" w:cs="Times New Roman"/>
          <w:sz w:val="28"/>
          <w:szCs w:val="28"/>
        </w:rPr>
        <w:t>молочная продукция</w:t>
      </w:r>
    </w:p>
    <w:p w:rsidR="00255270" w:rsidRPr="00A00FBE" w:rsidRDefault="00617666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A00FBE">
        <w:rPr>
          <w:rFonts w:ascii="Times New Roman" w:hAnsi="Times New Roman" w:cs="Times New Roman"/>
          <w:sz w:val="28"/>
          <w:szCs w:val="28"/>
        </w:rPr>
        <w:t>Биковец</w:t>
      </w:r>
      <w:proofErr w:type="spellEnd"/>
      <w:r w:rsidRPr="00A00FBE">
        <w:rPr>
          <w:rFonts w:ascii="Times New Roman" w:hAnsi="Times New Roman" w:cs="Times New Roman"/>
          <w:sz w:val="28"/>
          <w:szCs w:val="28"/>
        </w:rPr>
        <w:t xml:space="preserve"> Т.Б. – </w:t>
      </w:r>
      <w:r w:rsidR="00255270" w:rsidRPr="00A00FBE">
        <w:rPr>
          <w:rFonts w:ascii="Times New Roman" w:hAnsi="Times New Roman" w:cs="Times New Roman"/>
          <w:sz w:val="28"/>
          <w:szCs w:val="28"/>
        </w:rPr>
        <w:t>хлебобулочные изделия.</w:t>
      </w:r>
    </w:p>
    <w:p w:rsidR="00255270" w:rsidRPr="00A00FBE" w:rsidRDefault="00255270" w:rsidP="00A00F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FBE">
        <w:rPr>
          <w:rFonts w:ascii="Times New Roman" w:hAnsi="Times New Roman" w:cs="Times New Roman"/>
          <w:sz w:val="28"/>
          <w:szCs w:val="28"/>
        </w:rPr>
        <w:t>ООО ДВ Ресурс 25</w:t>
      </w:r>
      <w:r w:rsidR="00617666" w:rsidRPr="00A00FBE">
        <w:rPr>
          <w:rFonts w:ascii="Times New Roman" w:hAnsi="Times New Roman" w:cs="Times New Roman"/>
          <w:sz w:val="28"/>
          <w:szCs w:val="28"/>
        </w:rPr>
        <w:t xml:space="preserve"> – продукты питания (</w:t>
      </w:r>
      <w:r w:rsidRPr="00A00FBE">
        <w:rPr>
          <w:rFonts w:ascii="Times New Roman" w:hAnsi="Times New Roman" w:cs="Times New Roman"/>
          <w:sz w:val="28"/>
          <w:szCs w:val="28"/>
        </w:rPr>
        <w:t>огурцы соленые</w:t>
      </w:r>
      <w:r w:rsidR="00617666" w:rsidRPr="00A00FBE">
        <w:rPr>
          <w:rFonts w:ascii="Times New Roman" w:hAnsi="Times New Roman" w:cs="Times New Roman"/>
          <w:sz w:val="28"/>
          <w:szCs w:val="28"/>
        </w:rPr>
        <w:t xml:space="preserve"> бочковые</w:t>
      </w:r>
      <w:r w:rsidRPr="00A00FB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255270" w:rsidRPr="00A00FBE" w:rsidSect="00255270">
      <w:pgSz w:w="11906" w:h="16838"/>
      <w:pgMar w:top="1134" w:right="850" w:bottom="1134" w:left="993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10.11.2022 12:25:54 === Уникальный код: 286556-76353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55"/>
    <w:multiLevelType w:val="hybridMultilevel"/>
    <w:tmpl w:val="13DA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1A91"/>
    <w:rsid w:val="00255270"/>
    <w:rsid w:val="003973D9"/>
    <w:rsid w:val="00617666"/>
    <w:rsid w:val="00681E99"/>
    <w:rsid w:val="00A00FBE"/>
    <w:rsid w:val="00AF00CA"/>
    <w:rsid w:val="00E3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5</cp:revision>
  <dcterms:created xsi:type="dcterms:W3CDTF">2022-10-11T01:20:00Z</dcterms:created>
  <dcterms:modified xsi:type="dcterms:W3CDTF">2022-10-11T09:25:00Z</dcterms:modified>
</cp:coreProperties>
</file>